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578" w:rsidRPr="0042679F" w:rsidRDefault="00AF4578" w:rsidP="002218A6">
      <w:pPr>
        <w:jc w:val="right"/>
        <w:rPr>
          <w:rFonts w:ascii="Arial" w:hAnsi="Arial" w:cs="Arial"/>
          <w:szCs w:val="24"/>
          <w:lang w:val="en-GB" w:eastAsia="en-US"/>
        </w:rPr>
      </w:pPr>
    </w:p>
    <w:p w:rsidR="00AF4578" w:rsidRDefault="00AF4578" w:rsidP="00187CDF">
      <w:pPr>
        <w:jc w:val="right"/>
        <w:rPr>
          <w:rFonts w:ascii="Arial" w:hAnsi="Arial" w:cs="Arial"/>
          <w:b/>
          <w:szCs w:val="24"/>
          <w:lang w:val="en-GB" w:eastAsia="en-US"/>
        </w:rPr>
      </w:pPr>
    </w:p>
    <w:p w:rsidR="00AF4578" w:rsidRDefault="00AF4578" w:rsidP="00187CDF">
      <w:pPr>
        <w:jc w:val="right"/>
        <w:rPr>
          <w:rFonts w:ascii="Arial" w:hAnsi="Arial" w:cs="Arial"/>
          <w:b/>
          <w:szCs w:val="24"/>
          <w:lang w:val="en-GB" w:eastAsia="en-US"/>
        </w:rPr>
      </w:pPr>
    </w:p>
    <w:tbl>
      <w:tblPr>
        <w:tblpPr w:leftFromText="180" w:rightFromText="180" w:vertAnchor="text" w:horzAnchor="margin" w:tblpXSpec="center" w:tblpY="-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EE6158" w:rsidRPr="00FC5FE4" w:rsidTr="00EE6158">
        <w:trPr>
          <w:trHeight w:val="1550"/>
        </w:trPr>
        <w:tc>
          <w:tcPr>
            <w:tcW w:w="3261" w:type="dxa"/>
            <w:shd w:val="clear" w:color="auto" w:fill="auto"/>
          </w:tcPr>
          <w:p w:rsidR="00EE6158" w:rsidRPr="00FC5FE4" w:rsidRDefault="00EE6158" w:rsidP="00187CDF">
            <w:pPr>
              <w:overflowPunct w:val="0"/>
              <w:autoSpaceDE w:val="0"/>
              <w:autoSpaceDN w:val="0"/>
              <w:adjustRightInd w:val="0"/>
              <w:jc w:val="both"/>
              <w:textAlignment w:val="baseline"/>
              <w:rPr>
                <w:rFonts w:ascii="Arial" w:hAnsi="Arial" w:cs="Arial"/>
                <w:b/>
                <w:color w:val="000000"/>
                <w:sz w:val="36"/>
                <w:szCs w:val="36"/>
                <w:lang w:val="en-GB"/>
              </w:rPr>
            </w:pPr>
            <w:r>
              <w:rPr>
                <w:rFonts w:ascii="Arial" w:hAnsi="Arial" w:cs="Arial"/>
                <w:b/>
                <w:noProof/>
                <w:color w:val="000000"/>
                <w:sz w:val="36"/>
                <w:szCs w:val="36"/>
                <w:lang w:val="en-GB"/>
              </w:rPr>
              <w:drawing>
                <wp:inline distT="0" distB="0" distL="0" distR="0" wp14:anchorId="4D3D23EB" wp14:editId="3D97D7F2">
                  <wp:extent cx="1802765" cy="914400"/>
                  <wp:effectExtent l="0" t="0" r="698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rsidR="00EE6158" w:rsidRPr="00FC5FE4" w:rsidRDefault="00EE6158" w:rsidP="00187CDF">
            <w:pPr>
              <w:overflowPunct w:val="0"/>
              <w:autoSpaceDE w:val="0"/>
              <w:autoSpaceDN w:val="0"/>
              <w:adjustRightInd w:val="0"/>
              <w:jc w:val="both"/>
              <w:textAlignment w:val="baseline"/>
              <w:rPr>
                <w:rFonts w:ascii="Calibri" w:hAnsi="Calibri" w:cs="Calibri"/>
                <w:b/>
                <w:i/>
                <w:color w:val="000000"/>
                <w:sz w:val="10"/>
                <w:szCs w:val="10"/>
                <w:lang w:val="en-GB"/>
              </w:rPr>
            </w:pPr>
          </w:p>
          <w:p w:rsidR="00EE6158" w:rsidRPr="00FC5FE4" w:rsidRDefault="00EE6158" w:rsidP="00187CDF">
            <w:pPr>
              <w:spacing w:after="200" w:line="276" w:lineRule="auto"/>
              <w:jc w:val="center"/>
              <w:rPr>
                <w:rFonts w:ascii="Arial" w:hAnsi="Arial" w:cs="Arial"/>
                <w:b/>
                <w:szCs w:val="24"/>
                <w:lang w:val="en-GB" w:eastAsia="en-US"/>
              </w:rPr>
            </w:pPr>
            <w:r w:rsidRPr="00FC5FE4">
              <w:rPr>
                <w:rFonts w:ascii="Arial" w:hAnsi="Arial" w:cs="Arial"/>
                <w:b/>
                <w:szCs w:val="24"/>
                <w:lang w:val="en-GB" w:eastAsia="en-US"/>
              </w:rPr>
              <w:t>HIGH LIFE HIGHLAND</w:t>
            </w:r>
          </w:p>
          <w:p w:rsidR="00EE6158" w:rsidRPr="00FC5FE4" w:rsidRDefault="00EE6158" w:rsidP="00187CDF">
            <w:pPr>
              <w:spacing w:after="120" w:line="276" w:lineRule="auto"/>
              <w:jc w:val="center"/>
              <w:rPr>
                <w:rFonts w:ascii="Arial" w:hAnsi="Arial" w:cs="Arial"/>
                <w:b/>
                <w:szCs w:val="24"/>
                <w:lang w:val="en-GB" w:eastAsia="en-US"/>
              </w:rPr>
            </w:pPr>
            <w:r w:rsidRPr="00FC5FE4">
              <w:rPr>
                <w:rFonts w:ascii="Arial" w:hAnsi="Arial" w:cs="Arial"/>
                <w:b/>
                <w:szCs w:val="24"/>
                <w:lang w:val="en-GB" w:eastAsia="en-US"/>
              </w:rPr>
              <w:t>JOB DESCRIPTION</w:t>
            </w:r>
          </w:p>
          <w:p w:rsidR="00EE6158" w:rsidRPr="00FC5FE4" w:rsidRDefault="00EE6158" w:rsidP="00187CDF">
            <w:pPr>
              <w:overflowPunct w:val="0"/>
              <w:autoSpaceDE w:val="0"/>
              <w:autoSpaceDN w:val="0"/>
              <w:adjustRightInd w:val="0"/>
              <w:textAlignment w:val="baseline"/>
              <w:rPr>
                <w:rFonts w:ascii="Arial" w:hAnsi="Arial" w:cs="Arial"/>
                <w:color w:val="000000"/>
                <w:sz w:val="22"/>
                <w:szCs w:val="22"/>
                <w:lang w:val="en-GB"/>
              </w:rPr>
            </w:pPr>
          </w:p>
        </w:tc>
      </w:tr>
    </w:tbl>
    <w:p w:rsidR="00FC5FE4" w:rsidRDefault="00FC5FE4" w:rsidP="00187CDF">
      <w:pPr>
        <w:jc w:val="right"/>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Pr="00FC5FE4" w:rsidRDefault="00FC5FE4" w:rsidP="00187CDF">
      <w:pPr>
        <w:jc w:val="right"/>
        <w:rPr>
          <w:rFonts w:ascii="Arial" w:hAnsi="Arial" w:cs="Arial"/>
          <w:b/>
          <w:szCs w:val="24"/>
          <w:lang w:val="en-GB"/>
        </w:rPr>
      </w:pPr>
    </w:p>
    <w:p w:rsidR="00FC5FE4" w:rsidRPr="00FC5FE4" w:rsidRDefault="00FC5FE4" w:rsidP="00187CDF">
      <w:pPr>
        <w:jc w:val="right"/>
        <w:rPr>
          <w:rFonts w:ascii="Arial" w:hAnsi="Arial" w:cs="Arial"/>
          <w:b/>
          <w:color w:val="000000"/>
          <w:szCs w:val="24"/>
          <w:lang w:val="en-GB" w:eastAsia="en-US"/>
        </w:rPr>
      </w:pPr>
    </w:p>
    <w:p w:rsidR="00FC5FE4" w:rsidRPr="00FC5FE4" w:rsidRDefault="00FC5FE4" w:rsidP="00187CDF">
      <w:pPr>
        <w:spacing w:line="276" w:lineRule="auto"/>
        <w:rPr>
          <w:rFonts w:ascii="Arial" w:hAnsi="Arial" w:cs="Arial"/>
          <w:sz w:val="22"/>
          <w:szCs w:val="22"/>
          <w:lang w:val="en-GB" w:eastAsia="en-US"/>
        </w:rPr>
      </w:pPr>
      <w:r w:rsidRPr="00FC5FE4">
        <w:rPr>
          <w:rFonts w:ascii="Arial" w:hAnsi="Arial" w:cs="Arial"/>
          <w:sz w:val="22"/>
          <w:szCs w:val="22"/>
          <w:lang w:val="en-GB" w:eastAsia="en-US"/>
        </w:rPr>
        <w:tab/>
      </w:r>
    </w:p>
    <w:p w:rsidR="00FC5FE4" w:rsidRPr="00FC5FE4" w:rsidRDefault="00FC5FE4" w:rsidP="00187CDF">
      <w:pPr>
        <w:spacing w:line="276" w:lineRule="auto"/>
        <w:rPr>
          <w:rFonts w:ascii="Arial" w:hAnsi="Arial" w:cs="Arial"/>
          <w:sz w:val="22"/>
          <w:szCs w:val="22"/>
          <w:lang w:val="en-GB" w:eastAsia="en-US"/>
        </w:rPr>
      </w:pPr>
      <w:bookmarkStart w:id="0" w:name="_GoBack"/>
      <w:bookmarkEnd w:id="0"/>
    </w:p>
    <w:p w:rsidR="00187CDF" w:rsidRDefault="00187CDF" w:rsidP="00187CDF">
      <w:pPr>
        <w:spacing w:after="120" w:line="276" w:lineRule="auto"/>
        <w:ind w:firstLine="567"/>
        <w:rPr>
          <w:rFonts w:ascii="Arial" w:hAnsi="Arial" w:cs="Arial"/>
          <w:b/>
          <w:sz w:val="20"/>
          <w:szCs w:val="22"/>
          <w:lang w:val="en-GB" w:eastAsia="en-US"/>
        </w:rPr>
      </w:pPr>
    </w:p>
    <w:p w:rsidR="00FC5FE4" w:rsidRPr="00CB050B" w:rsidRDefault="00EE6158" w:rsidP="00187CDF">
      <w:pPr>
        <w:spacing w:after="12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J</w:t>
      </w:r>
      <w:r w:rsidR="00FC5FE4" w:rsidRPr="00CB050B">
        <w:rPr>
          <w:rFonts w:ascii="Arial" w:hAnsi="Arial" w:cs="Arial"/>
          <w:b/>
          <w:sz w:val="20"/>
          <w:szCs w:val="22"/>
          <w:lang w:val="en-GB" w:eastAsia="en-US"/>
        </w:rPr>
        <w:t>OB TITLE</w:t>
      </w:r>
      <w:r w:rsidR="000206FB">
        <w:rPr>
          <w:rFonts w:ascii="Arial" w:hAnsi="Arial" w:cs="Arial"/>
          <w:sz w:val="20"/>
          <w:szCs w:val="22"/>
          <w:lang w:val="en-GB" w:eastAsia="en-US"/>
        </w:rPr>
        <w:t>:</w:t>
      </w:r>
      <w:r w:rsidR="000206FB">
        <w:rPr>
          <w:rFonts w:ascii="Arial" w:hAnsi="Arial" w:cs="Arial"/>
          <w:sz w:val="20"/>
          <w:szCs w:val="22"/>
          <w:lang w:val="en-GB" w:eastAsia="en-US"/>
        </w:rPr>
        <w:tab/>
      </w:r>
      <w:r w:rsidR="000206FB">
        <w:rPr>
          <w:rFonts w:ascii="Arial" w:hAnsi="Arial" w:cs="Arial"/>
          <w:sz w:val="20"/>
          <w:szCs w:val="22"/>
          <w:lang w:val="en-GB" w:eastAsia="en-US"/>
        </w:rPr>
        <w:tab/>
      </w:r>
      <w:r w:rsidR="00CD7BFC" w:rsidRPr="008F3FDD">
        <w:rPr>
          <w:rFonts w:ascii="Arial" w:hAnsi="Arial" w:cs="Arial"/>
          <w:sz w:val="20"/>
          <w:szCs w:val="22"/>
          <w:lang w:val="en-GB" w:eastAsia="en-US"/>
        </w:rPr>
        <w:t>Relief V</w:t>
      </w:r>
      <w:r w:rsidR="000206FB">
        <w:rPr>
          <w:rFonts w:ascii="Arial" w:hAnsi="Arial" w:cs="Arial"/>
          <w:sz w:val="20"/>
          <w:szCs w:val="22"/>
          <w:lang w:val="en-GB" w:eastAsia="en-US"/>
        </w:rPr>
        <w:t xml:space="preserve">isitor Centre Assistant </w:t>
      </w:r>
      <w:r w:rsidR="00FC5FE4" w:rsidRPr="00CB050B">
        <w:rPr>
          <w:rFonts w:ascii="Arial" w:hAnsi="Arial" w:cs="Arial"/>
          <w:sz w:val="20"/>
          <w:szCs w:val="22"/>
          <w:lang w:val="en-GB" w:eastAsia="en-US"/>
        </w:rPr>
        <w:tab/>
      </w:r>
    </w:p>
    <w:p w:rsidR="00FC5FE4" w:rsidRPr="008F3FDD" w:rsidRDefault="00FC5FE4" w:rsidP="00187CDF">
      <w:pPr>
        <w:spacing w:after="12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SALARY</w:t>
      </w:r>
      <w:r w:rsidRPr="00CB050B">
        <w:rPr>
          <w:rFonts w:ascii="Arial" w:hAnsi="Arial" w:cs="Arial"/>
          <w:sz w:val="20"/>
          <w:szCs w:val="22"/>
          <w:lang w:val="en-GB" w:eastAsia="en-US"/>
        </w:rPr>
        <w:t xml:space="preserve">: </w:t>
      </w:r>
      <w:r w:rsidRPr="00CB050B">
        <w:rPr>
          <w:rFonts w:ascii="Arial" w:hAnsi="Arial" w:cs="Arial"/>
          <w:sz w:val="20"/>
          <w:szCs w:val="22"/>
          <w:lang w:val="en-GB" w:eastAsia="en-US"/>
        </w:rPr>
        <w:tab/>
      </w:r>
      <w:r w:rsidRPr="00CB050B">
        <w:rPr>
          <w:rFonts w:ascii="Arial" w:hAnsi="Arial" w:cs="Arial"/>
          <w:sz w:val="20"/>
          <w:szCs w:val="22"/>
          <w:lang w:val="en-GB" w:eastAsia="en-US"/>
        </w:rPr>
        <w:tab/>
      </w:r>
      <w:r w:rsidR="00997DAE">
        <w:rPr>
          <w:rFonts w:ascii="Arial" w:hAnsi="Arial" w:cs="Arial"/>
          <w:sz w:val="20"/>
          <w:szCs w:val="22"/>
          <w:lang w:val="en-GB" w:eastAsia="en-US"/>
        </w:rPr>
        <w:t>£9.07 per hour plus weekend enhancements where applicable</w:t>
      </w:r>
    </w:p>
    <w:p w:rsidR="00FC5FE4" w:rsidRPr="00CB050B" w:rsidRDefault="00FC5FE4" w:rsidP="00187CDF">
      <w:pPr>
        <w:spacing w:after="20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LOCATION:</w:t>
      </w:r>
      <w:r w:rsidR="00A8218B">
        <w:rPr>
          <w:rFonts w:ascii="Arial" w:hAnsi="Arial" w:cs="Arial"/>
          <w:sz w:val="20"/>
          <w:szCs w:val="22"/>
          <w:lang w:val="en-GB" w:eastAsia="en-US"/>
        </w:rPr>
        <w:tab/>
      </w:r>
      <w:r w:rsidR="00A8218B">
        <w:rPr>
          <w:rFonts w:ascii="Arial" w:hAnsi="Arial" w:cs="Arial"/>
          <w:sz w:val="20"/>
          <w:szCs w:val="22"/>
          <w:lang w:val="en-GB" w:eastAsia="en-US"/>
        </w:rPr>
        <w:tab/>
        <w:t>Ben</w:t>
      </w:r>
      <w:r w:rsidR="000206FB">
        <w:rPr>
          <w:rFonts w:ascii="Arial" w:hAnsi="Arial" w:cs="Arial"/>
          <w:sz w:val="20"/>
          <w:szCs w:val="22"/>
          <w:lang w:val="en-GB" w:eastAsia="en-US"/>
        </w:rPr>
        <w:t xml:space="preserve"> Nevis Visitor Centre,</w:t>
      </w:r>
      <w:r w:rsidR="00134D4F">
        <w:rPr>
          <w:rFonts w:ascii="Arial" w:hAnsi="Arial" w:cs="Arial"/>
          <w:sz w:val="20"/>
          <w:szCs w:val="22"/>
          <w:lang w:val="en-GB" w:eastAsia="en-US"/>
        </w:rPr>
        <w:t xml:space="preserve"> Glen Nevis,</w:t>
      </w:r>
      <w:r w:rsidR="000206FB">
        <w:rPr>
          <w:rFonts w:ascii="Arial" w:hAnsi="Arial" w:cs="Arial"/>
          <w:sz w:val="20"/>
          <w:szCs w:val="22"/>
          <w:lang w:val="en-GB" w:eastAsia="en-US"/>
        </w:rPr>
        <w:t xml:space="preserve"> Fort William </w:t>
      </w:r>
      <w:r w:rsidRPr="00CB050B">
        <w:rPr>
          <w:rFonts w:ascii="Arial" w:hAnsi="Arial" w:cs="Arial"/>
          <w:sz w:val="20"/>
          <w:szCs w:val="22"/>
          <w:lang w:val="en-GB" w:eastAsia="en-US"/>
        </w:rPr>
        <w:tab/>
      </w:r>
    </w:p>
    <w:p w:rsidR="00FC5FE4" w:rsidRPr="00CB050B" w:rsidRDefault="00FC5FE4" w:rsidP="00187CDF">
      <w:pPr>
        <w:spacing w:after="200" w:line="276" w:lineRule="auto"/>
        <w:ind w:firstLine="567"/>
        <w:rPr>
          <w:rFonts w:ascii="Arial" w:hAnsi="Arial" w:cs="Arial"/>
          <w:sz w:val="20"/>
          <w:szCs w:val="22"/>
          <w:lang w:val="en-GB" w:eastAsia="en-US"/>
        </w:rPr>
      </w:pPr>
      <w:r w:rsidRPr="00CB050B">
        <w:rPr>
          <w:rFonts w:ascii="Arial" w:hAnsi="Arial" w:cs="Arial"/>
          <w:b/>
          <w:sz w:val="20"/>
          <w:szCs w:val="22"/>
          <w:lang w:val="en-GB" w:eastAsia="en-US"/>
        </w:rPr>
        <w:t>RESPONSIBLE TO:</w:t>
      </w:r>
      <w:r w:rsidR="000206FB">
        <w:rPr>
          <w:rFonts w:ascii="Arial" w:hAnsi="Arial" w:cs="Arial"/>
          <w:sz w:val="20"/>
          <w:szCs w:val="22"/>
          <w:lang w:val="en-GB" w:eastAsia="en-US"/>
        </w:rPr>
        <w:tab/>
      </w:r>
      <w:r w:rsidR="00446A35" w:rsidRPr="008F3FDD">
        <w:rPr>
          <w:rFonts w:ascii="Arial" w:hAnsi="Arial" w:cs="Arial"/>
          <w:sz w:val="20"/>
          <w:szCs w:val="22"/>
          <w:lang w:val="en-GB" w:eastAsia="en-US"/>
        </w:rPr>
        <w:t>Facilities Manager</w:t>
      </w:r>
      <w:r w:rsidR="000206FB" w:rsidRPr="008F3FDD">
        <w:rPr>
          <w:rFonts w:ascii="Arial" w:hAnsi="Arial" w:cs="Arial"/>
          <w:b/>
          <w:sz w:val="20"/>
          <w:szCs w:val="22"/>
          <w:lang w:val="en-GB" w:eastAsia="en-US"/>
        </w:rPr>
        <w:t xml:space="preserve"> </w:t>
      </w:r>
      <w:r w:rsidRPr="00CB050B">
        <w:rPr>
          <w:rFonts w:ascii="Arial" w:hAnsi="Arial" w:cs="Arial"/>
          <w:sz w:val="20"/>
          <w:szCs w:val="22"/>
          <w:lang w:val="en-GB" w:eastAsia="en-US"/>
        </w:rPr>
        <w:tab/>
      </w:r>
    </w:p>
    <w:p w:rsidR="00FC5FE4" w:rsidRPr="00CB050B" w:rsidRDefault="00FC5FE4" w:rsidP="00187CDF">
      <w:pPr>
        <w:spacing w:after="200" w:line="276" w:lineRule="auto"/>
        <w:ind w:left="2847" w:hanging="2280"/>
        <w:rPr>
          <w:rFonts w:ascii="Arial" w:hAnsi="Arial" w:cs="Arial"/>
          <w:sz w:val="20"/>
          <w:szCs w:val="22"/>
          <w:lang w:val="en-GB" w:eastAsia="en-US"/>
        </w:rPr>
      </w:pPr>
      <w:r w:rsidRPr="00CB050B">
        <w:rPr>
          <w:rFonts w:ascii="Arial" w:hAnsi="Arial" w:cs="Arial"/>
          <w:b/>
          <w:sz w:val="20"/>
          <w:szCs w:val="22"/>
          <w:lang w:val="en-GB" w:eastAsia="en-US"/>
        </w:rPr>
        <w:t>JOB PURPOSE:</w:t>
      </w:r>
      <w:r w:rsidRPr="00CB050B">
        <w:rPr>
          <w:rFonts w:ascii="Arial" w:hAnsi="Arial" w:cs="Arial"/>
          <w:sz w:val="20"/>
          <w:szCs w:val="22"/>
          <w:lang w:val="en-GB" w:eastAsia="en-US"/>
        </w:rPr>
        <w:tab/>
      </w:r>
      <w:r w:rsidR="000206FB">
        <w:rPr>
          <w:rFonts w:ascii="Arial" w:hAnsi="Arial" w:cs="Arial"/>
          <w:sz w:val="20"/>
          <w:szCs w:val="22"/>
          <w:lang w:val="en-GB" w:eastAsia="en-US"/>
        </w:rPr>
        <w:t xml:space="preserve">To welcome visitors to the centre, providing them with appropriate information about the Glen, </w:t>
      </w:r>
      <w:r w:rsidR="006D79FE">
        <w:rPr>
          <w:rFonts w:ascii="Arial" w:hAnsi="Arial" w:cs="Arial"/>
          <w:sz w:val="20"/>
          <w:szCs w:val="22"/>
          <w:lang w:val="en-GB" w:eastAsia="en-US"/>
        </w:rPr>
        <w:t>Ben</w:t>
      </w:r>
      <w:r w:rsidR="000206FB">
        <w:rPr>
          <w:rFonts w:ascii="Arial" w:hAnsi="Arial" w:cs="Arial"/>
          <w:sz w:val="20"/>
          <w:szCs w:val="22"/>
          <w:lang w:val="en-GB" w:eastAsia="en-US"/>
        </w:rPr>
        <w:t xml:space="preserve"> and other attractions in Lochaber. In addition to this you will help run the small shop </w:t>
      </w:r>
    </w:p>
    <w:p w:rsidR="00FC5FE4" w:rsidRPr="00CB050B" w:rsidRDefault="00FC5FE4" w:rsidP="00187CDF">
      <w:pPr>
        <w:spacing w:after="200" w:line="276" w:lineRule="auto"/>
        <w:ind w:firstLine="567"/>
        <w:contextualSpacing/>
        <w:rPr>
          <w:rFonts w:ascii="Arial" w:hAnsi="Arial" w:cs="Arial"/>
          <w:sz w:val="20"/>
          <w:szCs w:val="22"/>
          <w:lang w:val="en-GB" w:eastAsia="en-US"/>
        </w:rPr>
      </w:pPr>
      <w:r w:rsidRPr="00CB050B">
        <w:rPr>
          <w:rFonts w:ascii="Arial" w:hAnsi="Arial" w:cs="Arial"/>
          <w:b/>
          <w:sz w:val="20"/>
          <w:szCs w:val="22"/>
          <w:lang w:val="en-GB" w:eastAsia="en-US"/>
        </w:rPr>
        <w:t>KEY DUTIES AND RESPONSIBILITIES INCLUDE:</w:t>
      </w:r>
      <w:r w:rsidRPr="00CB050B">
        <w:rPr>
          <w:rFonts w:ascii="Arial" w:hAnsi="Arial" w:cs="Arial"/>
          <w:sz w:val="20"/>
          <w:szCs w:val="22"/>
          <w:lang w:val="en-GB" w:eastAsia="en-US"/>
        </w:rPr>
        <w:tab/>
      </w:r>
    </w:p>
    <w:p w:rsidR="00FC5FE4" w:rsidRPr="00CB050B" w:rsidRDefault="00FC5FE4" w:rsidP="00187CDF">
      <w:pPr>
        <w:spacing w:line="276" w:lineRule="auto"/>
        <w:contextualSpacing/>
        <w:rPr>
          <w:rFonts w:ascii="Arial" w:hAnsi="Arial" w:cs="Arial"/>
          <w:sz w:val="20"/>
          <w:szCs w:val="22"/>
          <w:lang w:val="en-GB" w:eastAsia="en-US"/>
        </w:rPr>
      </w:pPr>
    </w:p>
    <w:p w:rsidR="00FC5FE4" w:rsidRPr="008F3FDD"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 xml:space="preserve">To assist the Centre </w:t>
      </w:r>
      <w:r w:rsidR="00503720" w:rsidRPr="008F3FDD">
        <w:rPr>
          <w:rFonts w:ascii="Arial" w:hAnsi="Arial" w:cs="Arial"/>
          <w:sz w:val="20"/>
          <w:szCs w:val="22"/>
          <w:lang w:val="en-GB" w:eastAsia="en-US"/>
        </w:rPr>
        <w:t>Supervisor</w:t>
      </w:r>
      <w:r w:rsidRPr="008F3FDD">
        <w:rPr>
          <w:rFonts w:ascii="Arial" w:hAnsi="Arial" w:cs="Arial"/>
          <w:sz w:val="20"/>
          <w:szCs w:val="22"/>
          <w:lang w:val="en-GB" w:eastAsia="en-US"/>
        </w:rPr>
        <w:t xml:space="preserve"> in the provision of a welcoming and friendly visitor reception. </w:t>
      </w:r>
    </w:p>
    <w:p w:rsidR="00FC5FE4" w:rsidRDefault="000206FB" w:rsidP="00187CDF">
      <w:pPr>
        <w:numPr>
          <w:ilvl w:val="0"/>
          <w:numId w:val="29"/>
        </w:numPr>
        <w:spacing w:after="200" w:line="276" w:lineRule="auto"/>
        <w:ind w:hanging="791"/>
        <w:contextualSpacing/>
        <w:rPr>
          <w:rFonts w:ascii="Arial" w:hAnsi="Arial" w:cs="Arial"/>
          <w:sz w:val="20"/>
          <w:szCs w:val="22"/>
          <w:lang w:val="en-GB" w:eastAsia="en-US"/>
        </w:rPr>
      </w:pPr>
      <w:r w:rsidRPr="008F3FDD">
        <w:rPr>
          <w:rFonts w:ascii="Arial" w:hAnsi="Arial" w:cs="Arial"/>
          <w:sz w:val="20"/>
          <w:szCs w:val="22"/>
          <w:lang w:val="en-GB" w:eastAsia="en-US"/>
        </w:rPr>
        <w:t xml:space="preserve">To assist the Centre </w:t>
      </w:r>
      <w:r w:rsidR="00503720" w:rsidRPr="008F3FDD">
        <w:rPr>
          <w:rFonts w:ascii="Arial" w:hAnsi="Arial" w:cs="Arial"/>
          <w:sz w:val="20"/>
          <w:szCs w:val="22"/>
          <w:lang w:val="en-GB" w:eastAsia="en-US"/>
        </w:rPr>
        <w:t>Supervisor</w:t>
      </w:r>
      <w:r w:rsidRPr="008F3FDD">
        <w:rPr>
          <w:rFonts w:ascii="Arial" w:hAnsi="Arial" w:cs="Arial"/>
          <w:b/>
          <w:sz w:val="20"/>
          <w:szCs w:val="22"/>
          <w:lang w:val="en-GB" w:eastAsia="en-US"/>
        </w:rPr>
        <w:t xml:space="preserve"> </w:t>
      </w:r>
      <w:r>
        <w:rPr>
          <w:rFonts w:ascii="Arial" w:hAnsi="Arial" w:cs="Arial"/>
          <w:sz w:val="20"/>
          <w:szCs w:val="22"/>
          <w:lang w:val="en-GB" w:eastAsia="en-US"/>
        </w:rPr>
        <w:t xml:space="preserve">in the provision of information relating to </w:t>
      </w:r>
      <w:r w:rsidR="00503720">
        <w:rPr>
          <w:rFonts w:ascii="Arial" w:hAnsi="Arial" w:cs="Arial"/>
          <w:sz w:val="20"/>
          <w:szCs w:val="22"/>
          <w:lang w:val="en-GB" w:eastAsia="en-US"/>
        </w:rPr>
        <w:t>visiting G</w:t>
      </w:r>
      <w:r>
        <w:rPr>
          <w:rFonts w:ascii="Arial" w:hAnsi="Arial" w:cs="Arial"/>
          <w:sz w:val="20"/>
          <w:szCs w:val="22"/>
          <w:lang w:val="en-GB" w:eastAsia="en-US"/>
        </w:rPr>
        <w:t xml:space="preserve">len Nevis. </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in ensuring the Centre is open and securely closed at the appropriate times.</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the running of the retail operation – sale, stock replenishing, stock take etc.</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cashing up at the end of each day, banking of income and keeping financial records.</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monitor and record visitors use of the Centre, toilets and grounds.</w:t>
      </w:r>
    </w:p>
    <w:p w:rsidR="000206FB" w:rsidRDefault="000206FB" w:rsidP="00187CDF">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the facilitation of pre- booked group visits from schools and other organisations.</w:t>
      </w:r>
    </w:p>
    <w:p w:rsidR="000206FB" w:rsidRDefault="000206FB" w:rsidP="000206FB">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complete basis paperwork involved in the administration of the Centre, office and stock.</w:t>
      </w:r>
    </w:p>
    <w:p w:rsidR="000206FB" w:rsidRDefault="000206FB" w:rsidP="000206FB">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 xml:space="preserve">To answer telephone enquiries and deal with them appropriately. </w:t>
      </w:r>
    </w:p>
    <w:p w:rsidR="000206FB" w:rsidRDefault="000206FB" w:rsidP="000206FB">
      <w:pPr>
        <w:numPr>
          <w:ilvl w:val="0"/>
          <w:numId w:val="29"/>
        </w:numPr>
        <w:spacing w:after="200" w:line="276" w:lineRule="auto"/>
        <w:ind w:hanging="791"/>
        <w:contextualSpacing/>
        <w:rPr>
          <w:rFonts w:ascii="Arial" w:hAnsi="Arial" w:cs="Arial"/>
          <w:sz w:val="20"/>
          <w:szCs w:val="22"/>
          <w:lang w:val="en-GB" w:eastAsia="en-US"/>
        </w:rPr>
      </w:pPr>
      <w:r>
        <w:rPr>
          <w:rFonts w:ascii="Arial" w:hAnsi="Arial" w:cs="Arial"/>
          <w:sz w:val="20"/>
          <w:szCs w:val="22"/>
          <w:lang w:val="en-GB" w:eastAsia="en-US"/>
        </w:rPr>
        <w:t>To assist with ensuring the security and safety of the public and private areas of the centre and grounds</w:t>
      </w:r>
      <w:r w:rsidR="00134D4F">
        <w:rPr>
          <w:rFonts w:ascii="Arial" w:hAnsi="Arial" w:cs="Arial"/>
          <w:sz w:val="20"/>
          <w:szCs w:val="22"/>
          <w:lang w:val="en-GB" w:eastAsia="en-US"/>
        </w:rPr>
        <w:t>, in liaison with all other staff.</w:t>
      </w:r>
    </w:p>
    <w:p w:rsidR="00FC5FE4" w:rsidRPr="003B332D" w:rsidRDefault="00CD7BFC" w:rsidP="003B332D">
      <w:pPr>
        <w:numPr>
          <w:ilvl w:val="0"/>
          <w:numId w:val="29"/>
        </w:numPr>
        <w:spacing w:after="200" w:line="276" w:lineRule="auto"/>
        <w:ind w:hanging="791"/>
        <w:contextualSpacing/>
        <w:rPr>
          <w:rFonts w:ascii="Arial" w:hAnsi="Arial" w:cs="Arial"/>
          <w:sz w:val="20"/>
          <w:szCs w:val="22"/>
          <w:lang w:val="en-GB" w:eastAsia="en-US"/>
        </w:rPr>
      </w:pPr>
      <w:r w:rsidRPr="008F3FDD">
        <w:rPr>
          <w:rFonts w:ascii="Arial" w:hAnsi="Arial" w:cs="Arial"/>
          <w:sz w:val="20"/>
          <w:szCs w:val="22"/>
          <w:lang w:val="en-GB" w:eastAsia="en-US"/>
        </w:rPr>
        <w:t>Undertake</w:t>
      </w:r>
      <w:r w:rsidR="008F3FDD">
        <w:rPr>
          <w:rFonts w:ascii="Arial" w:hAnsi="Arial" w:cs="Arial"/>
          <w:sz w:val="20"/>
          <w:szCs w:val="22"/>
          <w:lang w:val="en-GB" w:eastAsia="en-US"/>
        </w:rPr>
        <w:t xml:space="preserve"> cleaning duties as required </w:t>
      </w:r>
      <w:r w:rsidR="003B332D">
        <w:rPr>
          <w:rFonts w:ascii="Arial" w:hAnsi="Arial" w:cs="Arial"/>
          <w:sz w:val="20"/>
          <w:szCs w:val="22"/>
          <w:lang w:val="en-GB" w:eastAsia="en-US"/>
        </w:rPr>
        <w:t>ensuring</w:t>
      </w:r>
      <w:r w:rsidRPr="008F3FDD">
        <w:rPr>
          <w:rFonts w:ascii="Arial" w:hAnsi="Arial" w:cs="Arial"/>
          <w:sz w:val="20"/>
          <w:szCs w:val="22"/>
          <w:lang w:val="en-GB" w:eastAsia="en-US"/>
        </w:rPr>
        <w:t xml:space="preserve"> a high standard of cleanliness within the centre</w:t>
      </w:r>
      <w:r w:rsidR="003B332D">
        <w:rPr>
          <w:rFonts w:ascii="Arial" w:hAnsi="Arial" w:cs="Arial"/>
          <w:sz w:val="20"/>
          <w:szCs w:val="22"/>
          <w:lang w:val="en-GB" w:eastAsia="en-US"/>
        </w:rPr>
        <w:t>, toilets and grounds</w:t>
      </w:r>
    </w:p>
    <w:p w:rsidR="00FC5FE4" w:rsidRPr="00FC5FE4" w:rsidRDefault="008F3FDD" w:rsidP="00187CDF">
      <w:pPr>
        <w:spacing w:line="276" w:lineRule="auto"/>
        <w:contextualSpacing/>
        <w:rPr>
          <w:rFonts w:ascii="Arial" w:hAnsi="Arial" w:cs="Arial"/>
          <w:sz w:val="22"/>
          <w:szCs w:val="22"/>
          <w:lang w:val="en-GB" w:eastAsia="en-US"/>
        </w:rPr>
      </w:pPr>
      <w:r>
        <w:rPr>
          <w:rFonts w:ascii="Arial" w:hAnsi="Arial" w:cs="Arial"/>
          <w:sz w:val="22"/>
          <w:szCs w:val="22"/>
          <w:lang w:val="en-GB" w:eastAsia="en-US"/>
        </w:rPr>
        <w:t xml:space="preserve"> </w:t>
      </w:r>
    </w:p>
    <w:p w:rsidR="00CB050B" w:rsidRPr="00FC5FE4" w:rsidRDefault="00CB050B" w:rsidP="00187CDF">
      <w:pPr>
        <w:spacing w:line="276" w:lineRule="auto"/>
        <w:contextualSpacing/>
        <w:rPr>
          <w:rFonts w:ascii="Arial" w:hAnsi="Arial" w:cs="Arial"/>
          <w:b/>
          <w:sz w:val="22"/>
          <w:szCs w:val="22"/>
          <w:lang w:val="en-GB" w:eastAsia="en-US"/>
        </w:rPr>
      </w:pPr>
    </w:p>
    <w:p w:rsidR="00FC5FE4" w:rsidRPr="00CB050B" w:rsidRDefault="00FC5FE4" w:rsidP="00187CDF">
      <w:pPr>
        <w:spacing w:after="200" w:line="276" w:lineRule="auto"/>
        <w:ind w:right="95" w:firstLine="709"/>
        <w:rPr>
          <w:rFonts w:ascii="Arial" w:hAnsi="Arial" w:cs="Arial"/>
          <w:b/>
          <w:sz w:val="20"/>
          <w:lang w:val="en-GB" w:eastAsia="en-US"/>
        </w:rPr>
      </w:pPr>
      <w:r w:rsidRPr="00CB050B">
        <w:rPr>
          <w:rFonts w:ascii="Arial" w:hAnsi="Arial" w:cs="Arial"/>
          <w:b/>
          <w:sz w:val="20"/>
          <w:lang w:val="en-GB" w:eastAsia="en-US"/>
        </w:rPr>
        <w:t>Other Duties:</w:t>
      </w:r>
      <w:r w:rsidRPr="00CB050B">
        <w:rPr>
          <w:rFonts w:ascii="Arial" w:hAnsi="Arial" w:cs="Arial"/>
          <w:b/>
          <w:sz w:val="20"/>
          <w:lang w:val="en-GB" w:eastAsia="en-US"/>
        </w:rPr>
        <w:tab/>
      </w:r>
    </w:p>
    <w:p w:rsidR="00FC5FE4" w:rsidRPr="00CB050B" w:rsidRDefault="00FC5FE4" w:rsidP="00187CDF">
      <w:pPr>
        <w:spacing w:line="276" w:lineRule="auto"/>
        <w:ind w:left="720" w:right="95"/>
        <w:jc w:val="both"/>
        <w:rPr>
          <w:rFonts w:ascii="Arial" w:hAnsi="Arial" w:cs="Arial"/>
          <w:b/>
          <w:sz w:val="20"/>
          <w:lang w:val="en-GB" w:eastAsia="en-US"/>
        </w:rPr>
      </w:pPr>
      <w:r w:rsidRPr="00CB050B">
        <w:rPr>
          <w:rFonts w:ascii="Arial" w:hAnsi="Arial" w:cs="Arial"/>
          <w:sz w:val="20"/>
          <w:lang w:val="en-GB" w:eastAsia="en-US"/>
        </w:rPr>
        <w:t>You may be required to perform duties, appropriate to the post, other than those</w:t>
      </w:r>
      <w:r w:rsidRPr="00CB050B">
        <w:rPr>
          <w:rFonts w:ascii="Arial" w:hAnsi="Arial" w:cs="Arial"/>
          <w:b/>
          <w:sz w:val="20"/>
          <w:lang w:val="en-GB" w:eastAsia="en-US"/>
        </w:rPr>
        <w:t xml:space="preserve"> </w:t>
      </w:r>
      <w:r w:rsidRPr="00CB050B">
        <w:rPr>
          <w:rFonts w:ascii="Arial" w:hAnsi="Arial" w:cs="Arial"/>
          <w:sz w:val="20"/>
          <w:lang w:val="en-GB" w:eastAsia="en-US"/>
        </w:rPr>
        <w:t>given in the job specification.  The particular duties and responsibilities attached to posts may also be varied without changing the general character of the duties or the level of responsibility entailed.  Such variations are a common occurrence and would not themselves justify reconsideration of the grading.  As a result of such variations it will be necessary to update this job specification from time to time.</w:t>
      </w:r>
    </w:p>
    <w:p w:rsidR="00FC5FE4" w:rsidRPr="00CB050B" w:rsidRDefault="00FC5FE4" w:rsidP="00187CDF">
      <w:pPr>
        <w:spacing w:after="200" w:line="276" w:lineRule="auto"/>
        <w:rPr>
          <w:rFonts w:ascii="Arial" w:hAnsi="Arial" w:cs="Arial"/>
          <w:b/>
          <w:sz w:val="20"/>
          <w:lang w:val="en-GB" w:eastAsia="en-US"/>
        </w:rPr>
      </w:pPr>
    </w:p>
    <w:p w:rsidR="00FC5FE4" w:rsidRPr="00CB050B" w:rsidRDefault="00FC5FE4" w:rsidP="00187CDF">
      <w:pPr>
        <w:spacing w:after="200" w:line="276" w:lineRule="auto"/>
        <w:ind w:firstLine="720"/>
        <w:rPr>
          <w:rFonts w:ascii="Arial" w:hAnsi="Arial" w:cs="Arial"/>
          <w:sz w:val="22"/>
          <w:szCs w:val="22"/>
          <w:lang w:val="en-GB" w:eastAsia="en-US"/>
        </w:rPr>
      </w:pPr>
      <w:r w:rsidRPr="00CB050B">
        <w:rPr>
          <w:rFonts w:ascii="Arial" w:hAnsi="Arial" w:cs="Arial"/>
          <w:b/>
          <w:sz w:val="20"/>
          <w:lang w:val="en-GB" w:eastAsia="en-US"/>
        </w:rPr>
        <w:t>Date:</w:t>
      </w:r>
      <w:r w:rsidRPr="00CB050B">
        <w:rPr>
          <w:rFonts w:ascii="Arial" w:hAnsi="Arial" w:cs="Arial"/>
          <w:sz w:val="20"/>
          <w:lang w:val="en-GB" w:eastAsia="en-US"/>
        </w:rPr>
        <w:tab/>
        <w:t xml:space="preserve"> </w:t>
      </w:r>
      <w:r w:rsidR="00134D4F">
        <w:rPr>
          <w:rFonts w:ascii="Arial" w:hAnsi="Arial" w:cs="Arial"/>
          <w:sz w:val="20"/>
          <w:lang w:val="en-GB" w:eastAsia="en-US"/>
        </w:rPr>
        <w:t xml:space="preserve"> </w:t>
      </w:r>
      <w:r w:rsidR="00997DAE">
        <w:rPr>
          <w:rFonts w:ascii="Arial" w:hAnsi="Arial" w:cs="Arial"/>
          <w:sz w:val="20"/>
          <w:lang w:val="en-GB" w:eastAsia="en-US"/>
        </w:rPr>
        <w:t>April</w:t>
      </w:r>
      <w:r w:rsidR="003B332D">
        <w:rPr>
          <w:rFonts w:ascii="Arial" w:hAnsi="Arial" w:cs="Arial"/>
          <w:sz w:val="20"/>
          <w:lang w:val="en-GB" w:eastAsia="en-US"/>
        </w:rPr>
        <w:t xml:space="preserve"> 2019</w:t>
      </w:r>
      <w:r w:rsidRPr="00CB050B">
        <w:rPr>
          <w:rFonts w:ascii="Arial" w:hAnsi="Arial" w:cs="Arial"/>
          <w:sz w:val="20"/>
          <w:lang w:val="en-GB" w:eastAsia="en-US"/>
        </w:rPr>
        <w:tab/>
      </w:r>
      <w:r w:rsidRPr="00CB050B">
        <w:rPr>
          <w:rFonts w:ascii="Arial" w:hAnsi="Arial" w:cs="Arial"/>
          <w:sz w:val="20"/>
          <w:lang w:val="en-GB" w:eastAsia="en-US"/>
        </w:rPr>
        <w:tab/>
      </w:r>
      <w:r w:rsidRPr="00FC5FE4">
        <w:rPr>
          <w:rFonts w:ascii="Arial" w:hAnsi="Arial" w:cs="Arial"/>
          <w:sz w:val="22"/>
          <w:szCs w:val="22"/>
          <w:lang w:val="en-GB" w:eastAsia="en-US"/>
        </w:rPr>
        <w:t xml:space="preserve"> </w:t>
      </w:r>
      <w:r w:rsidRPr="00FC5FE4">
        <w:rPr>
          <w:rFonts w:ascii="Arial" w:hAnsi="Arial" w:cs="Arial"/>
          <w:sz w:val="22"/>
          <w:szCs w:val="22"/>
          <w:lang w:val="en-GB" w:eastAsia="en-US"/>
        </w:rPr>
        <w:br w:type="page"/>
      </w:r>
    </w:p>
    <w:p w:rsidR="00FC5FE4" w:rsidRDefault="00FC5FE4" w:rsidP="00187CDF">
      <w:pPr>
        <w:jc w:val="right"/>
        <w:rPr>
          <w:rFonts w:ascii="Arial" w:hAnsi="Arial" w:cs="Arial"/>
          <w:b/>
          <w:color w:val="000000"/>
          <w:szCs w:val="24"/>
          <w:lang w:val="en-GB" w:eastAsia="en-US"/>
        </w:rPr>
      </w:pPr>
    </w:p>
    <w:p w:rsidR="00187CDF" w:rsidRDefault="00187CDF" w:rsidP="00187CDF">
      <w:pPr>
        <w:jc w:val="right"/>
        <w:rPr>
          <w:rFonts w:ascii="Arial" w:hAnsi="Arial" w:cs="Arial"/>
          <w:b/>
          <w:color w:val="000000"/>
          <w:szCs w:val="24"/>
          <w:lang w:val="en-GB" w:eastAsia="en-US"/>
        </w:rPr>
      </w:pPr>
    </w:p>
    <w:p w:rsidR="00187CDF" w:rsidRPr="00FC5FE4" w:rsidRDefault="00187CDF" w:rsidP="00187CDF">
      <w:pPr>
        <w:jc w:val="right"/>
        <w:rPr>
          <w:rFonts w:ascii="Arial" w:hAnsi="Arial" w:cs="Arial"/>
          <w:b/>
          <w:color w:val="000000"/>
          <w:szCs w:val="24"/>
          <w:lang w:val="en-GB" w:eastAsia="en-US"/>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5811"/>
      </w:tblGrid>
      <w:tr w:rsidR="00FC5FE4" w:rsidRPr="00FC5FE4" w:rsidTr="00187CDF">
        <w:trPr>
          <w:trHeight w:val="1550"/>
        </w:trPr>
        <w:tc>
          <w:tcPr>
            <w:tcW w:w="3261" w:type="dxa"/>
            <w:shd w:val="clear" w:color="auto" w:fill="auto"/>
          </w:tcPr>
          <w:p w:rsidR="00FC5FE4" w:rsidRPr="00FC5FE4" w:rsidRDefault="00FC5FE4" w:rsidP="00187CDF">
            <w:pPr>
              <w:overflowPunct w:val="0"/>
              <w:autoSpaceDE w:val="0"/>
              <w:autoSpaceDN w:val="0"/>
              <w:adjustRightInd w:val="0"/>
              <w:jc w:val="both"/>
              <w:textAlignment w:val="baseline"/>
              <w:rPr>
                <w:rFonts w:ascii="Arial" w:hAnsi="Arial" w:cs="Arial"/>
                <w:b/>
                <w:color w:val="000000"/>
                <w:sz w:val="36"/>
                <w:szCs w:val="36"/>
                <w:lang w:val="en-GB"/>
              </w:rPr>
            </w:pPr>
            <w:r>
              <w:rPr>
                <w:rFonts w:ascii="Arial" w:hAnsi="Arial" w:cs="Arial"/>
                <w:b/>
                <w:noProof/>
                <w:color w:val="000000"/>
                <w:sz w:val="36"/>
                <w:szCs w:val="36"/>
                <w:lang w:val="en-GB"/>
              </w:rPr>
              <w:drawing>
                <wp:inline distT="0" distB="0" distL="0" distR="0" wp14:anchorId="552EB9D7" wp14:editId="7C9C4B10">
                  <wp:extent cx="1802765" cy="914400"/>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02765" cy="914400"/>
                          </a:xfrm>
                          <a:prstGeom prst="rect">
                            <a:avLst/>
                          </a:prstGeom>
                          <a:noFill/>
                          <a:ln>
                            <a:noFill/>
                          </a:ln>
                        </pic:spPr>
                      </pic:pic>
                    </a:graphicData>
                  </a:graphic>
                </wp:inline>
              </w:drawing>
            </w:r>
          </w:p>
        </w:tc>
        <w:tc>
          <w:tcPr>
            <w:tcW w:w="5811" w:type="dxa"/>
            <w:shd w:val="clear" w:color="auto" w:fill="auto"/>
          </w:tcPr>
          <w:p w:rsidR="00FC5FE4" w:rsidRPr="00FC5FE4" w:rsidRDefault="00FC5FE4" w:rsidP="00187CDF">
            <w:pPr>
              <w:overflowPunct w:val="0"/>
              <w:autoSpaceDE w:val="0"/>
              <w:autoSpaceDN w:val="0"/>
              <w:adjustRightInd w:val="0"/>
              <w:jc w:val="both"/>
              <w:textAlignment w:val="baseline"/>
              <w:rPr>
                <w:rFonts w:ascii="Calibri" w:hAnsi="Calibri" w:cs="Calibri"/>
                <w:b/>
                <w:i/>
                <w:color w:val="000000"/>
                <w:sz w:val="10"/>
                <w:szCs w:val="10"/>
                <w:lang w:val="en-GB"/>
              </w:rPr>
            </w:pPr>
          </w:p>
          <w:p w:rsidR="00FC5FE4" w:rsidRPr="00FC5FE4" w:rsidRDefault="00FC5FE4" w:rsidP="00187CDF">
            <w:pPr>
              <w:spacing w:after="200" w:line="276" w:lineRule="auto"/>
              <w:jc w:val="center"/>
              <w:rPr>
                <w:rFonts w:ascii="Arial" w:hAnsi="Arial" w:cs="Arial"/>
                <w:b/>
                <w:szCs w:val="24"/>
                <w:lang w:val="en-GB" w:eastAsia="en-US"/>
              </w:rPr>
            </w:pPr>
            <w:r w:rsidRPr="00FC5FE4">
              <w:rPr>
                <w:rFonts w:ascii="Arial" w:hAnsi="Arial" w:cs="Arial"/>
                <w:b/>
                <w:szCs w:val="24"/>
                <w:lang w:val="en-GB" w:eastAsia="en-US"/>
              </w:rPr>
              <w:t>HIGH LIFE HIGHLAND</w:t>
            </w:r>
          </w:p>
          <w:p w:rsidR="00FC5FE4" w:rsidRPr="00FC5FE4" w:rsidRDefault="00FC5FE4" w:rsidP="00187CDF">
            <w:pPr>
              <w:spacing w:after="120" w:line="276" w:lineRule="auto"/>
              <w:jc w:val="center"/>
              <w:rPr>
                <w:rFonts w:ascii="Arial" w:hAnsi="Arial" w:cs="Arial"/>
                <w:b/>
                <w:szCs w:val="24"/>
                <w:lang w:val="en-GB" w:eastAsia="en-US"/>
              </w:rPr>
            </w:pPr>
            <w:r w:rsidRPr="00FC5FE4">
              <w:rPr>
                <w:rFonts w:ascii="Arial" w:hAnsi="Arial" w:cs="Arial"/>
                <w:b/>
                <w:szCs w:val="24"/>
                <w:lang w:val="en-GB" w:eastAsia="en-US"/>
              </w:rPr>
              <w:t>PERSON SPECIFICATION</w:t>
            </w:r>
          </w:p>
          <w:p w:rsidR="00FC5FE4" w:rsidRPr="00FC5FE4" w:rsidRDefault="00FC5FE4" w:rsidP="00187CDF">
            <w:pPr>
              <w:overflowPunct w:val="0"/>
              <w:autoSpaceDE w:val="0"/>
              <w:autoSpaceDN w:val="0"/>
              <w:adjustRightInd w:val="0"/>
              <w:textAlignment w:val="baseline"/>
              <w:rPr>
                <w:rFonts w:ascii="Arial" w:hAnsi="Arial" w:cs="Arial"/>
                <w:color w:val="000000"/>
                <w:sz w:val="22"/>
                <w:szCs w:val="22"/>
                <w:lang w:val="en-GB"/>
              </w:rPr>
            </w:pPr>
          </w:p>
        </w:tc>
      </w:tr>
    </w:tbl>
    <w:p w:rsidR="00FC5FE4" w:rsidRPr="00FC5FE4" w:rsidRDefault="00FC5FE4" w:rsidP="00187CDF">
      <w:pPr>
        <w:spacing w:line="276" w:lineRule="auto"/>
        <w:rPr>
          <w:rFonts w:ascii="Arial" w:hAnsi="Arial" w:cs="Arial"/>
          <w:sz w:val="22"/>
          <w:szCs w:val="22"/>
          <w:lang w:val="en-GB" w:eastAsia="en-US"/>
        </w:rPr>
      </w:pPr>
      <w:r w:rsidRPr="00FC5FE4">
        <w:rPr>
          <w:rFonts w:ascii="Arial" w:hAnsi="Arial" w:cs="Arial"/>
          <w:sz w:val="22"/>
          <w:szCs w:val="22"/>
          <w:lang w:val="en-GB" w:eastAsia="en-US"/>
        </w:rPr>
        <w:tab/>
      </w:r>
    </w:p>
    <w:p w:rsidR="00FC5FE4" w:rsidRPr="00FC5FE4" w:rsidRDefault="00FC5FE4" w:rsidP="00187CDF">
      <w:pPr>
        <w:spacing w:after="200" w:line="276" w:lineRule="auto"/>
        <w:jc w:val="center"/>
        <w:rPr>
          <w:rFonts w:ascii="Arial" w:hAnsi="Arial" w:cs="Arial"/>
          <w:b/>
          <w:sz w:val="22"/>
          <w:szCs w:val="22"/>
          <w:lang w:val="en-GB" w:eastAsia="en-US"/>
        </w:rPr>
      </w:pPr>
    </w:p>
    <w:p w:rsidR="00FC5FE4" w:rsidRPr="00CB050B" w:rsidRDefault="00FC5FE4" w:rsidP="00187CDF">
      <w:pPr>
        <w:spacing w:after="200" w:line="276" w:lineRule="auto"/>
        <w:ind w:firstLine="709"/>
        <w:rPr>
          <w:rFonts w:ascii="Arial" w:hAnsi="Arial" w:cs="Arial"/>
          <w:sz w:val="20"/>
          <w:szCs w:val="22"/>
          <w:lang w:val="en-GB" w:eastAsia="en-US"/>
        </w:rPr>
      </w:pPr>
      <w:r w:rsidRPr="00CB050B">
        <w:rPr>
          <w:rFonts w:ascii="Arial" w:hAnsi="Arial" w:cs="Arial"/>
          <w:b/>
          <w:sz w:val="20"/>
          <w:szCs w:val="22"/>
          <w:lang w:val="en-GB" w:eastAsia="en-US"/>
        </w:rPr>
        <w:t>JOB TITLE:</w:t>
      </w:r>
      <w:r w:rsidRPr="00CB050B">
        <w:rPr>
          <w:rFonts w:ascii="Arial" w:hAnsi="Arial" w:cs="Arial"/>
          <w:b/>
          <w:sz w:val="20"/>
          <w:szCs w:val="22"/>
          <w:lang w:val="en-GB" w:eastAsia="en-US"/>
        </w:rPr>
        <w:tab/>
      </w:r>
      <w:r w:rsidR="008F3FDD">
        <w:rPr>
          <w:rFonts w:ascii="Arial" w:hAnsi="Arial" w:cs="Arial"/>
          <w:sz w:val="20"/>
          <w:szCs w:val="22"/>
          <w:lang w:val="en-GB" w:eastAsia="en-US"/>
        </w:rPr>
        <w:t xml:space="preserve">Relief </w:t>
      </w:r>
      <w:r w:rsidR="00134D4F">
        <w:rPr>
          <w:rFonts w:ascii="Arial" w:hAnsi="Arial" w:cs="Arial"/>
          <w:sz w:val="20"/>
          <w:szCs w:val="22"/>
          <w:lang w:val="en-GB" w:eastAsia="en-US"/>
        </w:rPr>
        <w:t xml:space="preserve">Visitor Centre Assistant </w:t>
      </w:r>
      <w:r w:rsidRPr="00CB050B">
        <w:rPr>
          <w:rFonts w:ascii="Arial" w:hAnsi="Arial" w:cs="Arial"/>
          <w:b/>
          <w:sz w:val="20"/>
          <w:szCs w:val="22"/>
          <w:lang w:val="en-GB" w:eastAsia="en-US"/>
        </w:rPr>
        <w:tab/>
      </w:r>
    </w:p>
    <w:p w:rsidR="00FC5FE4" w:rsidRPr="00CB050B" w:rsidRDefault="00FC5FE4" w:rsidP="00187CDF">
      <w:pPr>
        <w:spacing w:after="200" w:line="276" w:lineRule="auto"/>
        <w:ind w:firstLine="709"/>
        <w:rPr>
          <w:rFonts w:ascii="Arial" w:hAnsi="Arial" w:cs="Arial"/>
          <w:sz w:val="20"/>
          <w:szCs w:val="22"/>
          <w:lang w:val="en-GB" w:eastAsia="en-US"/>
        </w:rPr>
      </w:pPr>
      <w:r w:rsidRPr="00CB050B">
        <w:rPr>
          <w:rFonts w:ascii="Arial" w:hAnsi="Arial" w:cs="Arial"/>
          <w:b/>
          <w:sz w:val="20"/>
          <w:szCs w:val="22"/>
          <w:lang w:val="en-GB" w:eastAsia="en-US"/>
        </w:rPr>
        <w:t>LOCATION:</w:t>
      </w:r>
      <w:r w:rsidRPr="00CB050B">
        <w:rPr>
          <w:rFonts w:ascii="Arial" w:hAnsi="Arial" w:cs="Arial"/>
          <w:b/>
          <w:sz w:val="20"/>
          <w:szCs w:val="22"/>
          <w:lang w:val="en-GB" w:eastAsia="en-US"/>
        </w:rPr>
        <w:tab/>
      </w:r>
      <w:r w:rsidR="00A8218B">
        <w:rPr>
          <w:rFonts w:ascii="Arial" w:hAnsi="Arial" w:cs="Arial"/>
          <w:sz w:val="20"/>
          <w:szCs w:val="22"/>
          <w:lang w:val="en-GB" w:eastAsia="en-US"/>
        </w:rPr>
        <w:t>Ben</w:t>
      </w:r>
      <w:r w:rsidR="00134D4F">
        <w:rPr>
          <w:rFonts w:ascii="Arial" w:hAnsi="Arial" w:cs="Arial"/>
          <w:sz w:val="20"/>
          <w:szCs w:val="22"/>
          <w:lang w:val="en-GB" w:eastAsia="en-US"/>
        </w:rPr>
        <w:t xml:space="preserve"> Nevis Visitor Centre, Glen Nevis, Fort William </w:t>
      </w:r>
      <w:r w:rsidRPr="00CB050B">
        <w:rPr>
          <w:rFonts w:ascii="Arial" w:hAnsi="Arial" w:cs="Arial"/>
          <w:b/>
          <w:sz w:val="20"/>
          <w:szCs w:val="22"/>
          <w:lang w:val="en-GB" w:eastAsia="en-US"/>
        </w:rPr>
        <w:tab/>
      </w:r>
      <w:r w:rsidRPr="00CB050B">
        <w:rPr>
          <w:rFonts w:ascii="Arial" w:hAnsi="Arial" w:cs="Arial"/>
          <w:b/>
          <w:sz w:val="20"/>
          <w:szCs w:val="22"/>
          <w:lang w:val="en-GB" w:eastAsia="en-US"/>
        </w:rPr>
        <w:tab/>
      </w:r>
    </w:p>
    <w:p w:rsidR="00187CDF" w:rsidRDefault="00187CDF" w:rsidP="00187CDF">
      <w:pPr>
        <w:spacing w:after="200" w:line="276" w:lineRule="auto"/>
        <w:ind w:firstLine="709"/>
        <w:rPr>
          <w:rFonts w:ascii="Arial" w:hAnsi="Arial" w:cs="Arial"/>
          <w:b/>
          <w:sz w:val="20"/>
          <w:szCs w:val="22"/>
          <w:lang w:val="en-GB" w:eastAsia="en-US"/>
        </w:rPr>
      </w:pPr>
    </w:p>
    <w:p w:rsidR="00FC5FE4" w:rsidRPr="00CB050B" w:rsidRDefault="00CB050B" w:rsidP="00187CDF">
      <w:pPr>
        <w:spacing w:after="200" w:line="276" w:lineRule="auto"/>
        <w:ind w:firstLine="709"/>
        <w:rPr>
          <w:rFonts w:ascii="Arial" w:hAnsi="Arial" w:cs="Arial"/>
          <w:b/>
          <w:sz w:val="20"/>
          <w:szCs w:val="22"/>
          <w:lang w:val="en-GB" w:eastAsia="en-US"/>
        </w:rPr>
      </w:pPr>
      <w:r>
        <w:rPr>
          <w:rFonts w:ascii="Arial" w:hAnsi="Arial" w:cs="Arial"/>
          <w:b/>
          <w:sz w:val="20"/>
          <w:szCs w:val="22"/>
          <w:lang w:val="en-GB" w:eastAsia="en-US"/>
        </w:rPr>
        <w:t>ESSENTIAL ATTRIBUTES</w:t>
      </w:r>
      <w:r w:rsidR="00FC5FE4" w:rsidRPr="00CB050B">
        <w:rPr>
          <w:rFonts w:ascii="Arial" w:hAnsi="Arial" w:cs="Arial"/>
          <w:b/>
          <w:sz w:val="20"/>
          <w:szCs w:val="22"/>
          <w:lang w:val="en-GB" w:eastAsia="en-US"/>
        </w:rPr>
        <w:tab/>
      </w:r>
    </w:p>
    <w:p w:rsidR="00134D4F" w:rsidRPr="007F39A4" w:rsidRDefault="00FC5FE4" w:rsidP="007F39A4">
      <w:pPr>
        <w:spacing w:after="200" w:line="276" w:lineRule="auto"/>
        <w:ind w:left="720"/>
        <w:rPr>
          <w:rFonts w:ascii="Arial" w:hAnsi="Arial" w:cs="Arial"/>
          <w:sz w:val="20"/>
          <w:szCs w:val="22"/>
          <w:lang w:val="en-GB" w:eastAsia="en-US"/>
        </w:rPr>
      </w:pPr>
      <w:r w:rsidRPr="00CB050B">
        <w:rPr>
          <w:rFonts w:ascii="Arial" w:hAnsi="Arial" w:cs="Arial"/>
          <w:sz w:val="20"/>
          <w:szCs w:val="22"/>
          <w:lang w:val="en-GB" w:eastAsia="en-US"/>
        </w:rPr>
        <w:t>In order to be able to carry out the duties of this post effectively and safely, candidates will be able to provide evidence of the following:-</w:t>
      </w:r>
    </w:p>
    <w:p w:rsidR="00134D4F" w:rsidRPr="007F39A4" w:rsidRDefault="00134D4F" w:rsidP="007F39A4">
      <w:pPr>
        <w:rPr>
          <w:rFonts w:ascii="Arial" w:hAnsi="Arial" w:cs="Arial"/>
          <w:b/>
          <w:sz w:val="20"/>
          <w:szCs w:val="22"/>
          <w:lang w:val="en-GB" w:eastAsia="en-US"/>
        </w:rPr>
      </w:pPr>
    </w:p>
    <w:p w:rsidR="00FC5FE4" w:rsidRPr="00CB050B" w:rsidRDefault="00FC5FE4" w:rsidP="00187CDF">
      <w:pPr>
        <w:spacing w:after="200" w:line="276" w:lineRule="auto"/>
        <w:ind w:firstLine="709"/>
        <w:rPr>
          <w:rFonts w:ascii="Arial" w:hAnsi="Arial" w:cs="Arial"/>
          <w:b/>
          <w:sz w:val="20"/>
          <w:szCs w:val="22"/>
          <w:lang w:val="en-GB" w:eastAsia="en-US"/>
        </w:rPr>
      </w:pPr>
      <w:r w:rsidRPr="00CB050B">
        <w:rPr>
          <w:rFonts w:ascii="Arial" w:hAnsi="Arial" w:cs="Arial"/>
          <w:b/>
          <w:sz w:val="20"/>
          <w:szCs w:val="22"/>
          <w:lang w:val="en-GB" w:eastAsia="en-US"/>
        </w:rPr>
        <w:t>EDUCATION AND QUALIFICATIONS</w:t>
      </w:r>
    </w:p>
    <w:p w:rsidR="00187CDF" w:rsidRPr="00134D4F" w:rsidRDefault="00FC5FE4" w:rsidP="00134D4F">
      <w:pPr>
        <w:spacing w:after="200" w:line="276" w:lineRule="auto"/>
        <w:ind w:left="720"/>
        <w:rPr>
          <w:rFonts w:ascii="Arial" w:hAnsi="Arial" w:cs="Arial"/>
          <w:sz w:val="20"/>
          <w:szCs w:val="22"/>
          <w:lang w:val="en-GB" w:eastAsia="en-US"/>
        </w:rPr>
      </w:pPr>
      <w:r w:rsidRPr="00CB050B">
        <w:rPr>
          <w:rFonts w:ascii="Arial" w:hAnsi="Arial" w:cs="Arial"/>
          <w:sz w:val="20"/>
          <w:szCs w:val="22"/>
          <w:lang w:val="en-GB" w:eastAsia="en-US"/>
        </w:rPr>
        <w:t>A good level of general numeracy and literacy sufficient to be able to carry out preparations of orders, till procedures</w:t>
      </w:r>
      <w:r w:rsidR="00134D4F">
        <w:rPr>
          <w:rFonts w:ascii="Arial" w:hAnsi="Arial" w:cs="Arial"/>
          <w:sz w:val="20"/>
          <w:szCs w:val="22"/>
          <w:lang w:val="en-GB" w:eastAsia="en-US"/>
        </w:rPr>
        <w:t xml:space="preserve">, cash handling </w:t>
      </w:r>
      <w:r w:rsidRPr="00CB050B">
        <w:rPr>
          <w:rFonts w:ascii="Arial" w:hAnsi="Arial" w:cs="Arial"/>
          <w:sz w:val="20"/>
          <w:szCs w:val="22"/>
          <w:lang w:val="en-GB" w:eastAsia="en-US"/>
        </w:rPr>
        <w:t>and take bookings</w:t>
      </w:r>
    </w:p>
    <w:p w:rsidR="00FC5FE4" w:rsidRPr="00CB050B" w:rsidRDefault="00FC5FE4" w:rsidP="00187CDF">
      <w:pPr>
        <w:spacing w:after="200" w:line="276" w:lineRule="auto"/>
        <w:ind w:firstLine="709"/>
        <w:rPr>
          <w:rFonts w:ascii="Arial" w:hAnsi="Arial" w:cs="Arial"/>
          <w:b/>
          <w:sz w:val="20"/>
          <w:szCs w:val="22"/>
          <w:lang w:val="en-GB" w:eastAsia="en-US"/>
        </w:rPr>
      </w:pPr>
      <w:r w:rsidRPr="00CB050B">
        <w:rPr>
          <w:rFonts w:ascii="Arial" w:hAnsi="Arial" w:cs="Arial"/>
          <w:b/>
          <w:sz w:val="20"/>
          <w:szCs w:val="22"/>
          <w:lang w:val="en-GB" w:eastAsia="en-US"/>
        </w:rPr>
        <w:t>SKILLS/ATTRIBUTES GENERAL</w:t>
      </w:r>
    </w:p>
    <w:p w:rsidR="00FC5FE4" w:rsidRPr="00CB050B" w:rsidRDefault="00FC5FE4" w:rsidP="00187CDF">
      <w:pPr>
        <w:spacing w:after="200" w:line="276" w:lineRule="auto"/>
        <w:ind w:left="709"/>
        <w:rPr>
          <w:rFonts w:ascii="Arial" w:hAnsi="Arial" w:cs="Arial"/>
          <w:sz w:val="20"/>
          <w:szCs w:val="22"/>
          <w:lang w:val="en-GB" w:eastAsia="en-US"/>
        </w:rPr>
      </w:pPr>
      <w:r w:rsidRPr="00CB050B">
        <w:rPr>
          <w:rFonts w:ascii="Arial" w:hAnsi="Arial" w:cs="Arial"/>
          <w:sz w:val="20"/>
          <w:szCs w:val="22"/>
          <w:lang w:val="en-GB" w:eastAsia="en-US"/>
        </w:rPr>
        <w:t>Must be able to work independently and as part o</w:t>
      </w:r>
      <w:r w:rsidR="007F39A4">
        <w:rPr>
          <w:rFonts w:ascii="Arial" w:hAnsi="Arial" w:cs="Arial"/>
          <w:sz w:val="20"/>
          <w:szCs w:val="22"/>
          <w:lang w:val="en-GB" w:eastAsia="en-US"/>
        </w:rPr>
        <w:t>f a team. Must be honest, reliable and have excellent customer care skills</w:t>
      </w:r>
    </w:p>
    <w:p w:rsidR="00FC5FE4" w:rsidRPr="00CB050B" w:rsidRDefault="00FC5FE4" w:rsidP="00187CDF">
      <w:pPr>
        <w:spacing w:line="276" w:lineRule="auto"/>
        <w:rPr>
          <w:rFonts w:ascii="Arial" w:hAnsi="Arial" w:cs="Arial"/>
          <w:sz w:val="20"/>
          <w:szCs w:val="22"/>
          <w:lang w:val="en-GB" w:eastAsia="en-US"/>
        </w:rPr>
      </w:pPr>
    </w:p>
    <w:p w:rsidR="00134D4F" w:rsidRDefault="00FC5FE4" w:rsidP="00134D4F">
      <w:pPr>
        <w:spacing w:after="200" w:line="276" w:lineRule="auto"/>
        <w:ind w:left="709"/>
        <w:rPr>
          <w:rFonts w:ascii="Arial" w:hAnsi="Arial" w:cs="Arial"/>
          <w:b/>
          <w:sz w:val="20"/>
          <w:szCs w:val="22"/>
          <w:lang w:val="en-GB" w:eastAsia="en-US"/>
        </w:rPr>
      </w:pPr>
      <w:r w:rsidRPr="00CB050B">
        <w:rPr>
          <w:rFonts w:ascii="Arial" w:hAnsi="Arial" w:cs="Arial"/>
          <w:b/>
          <w:sz w:val="20"/>
          <w:szCs w:val="22"/>
          <w:lang w:val="en-GB" w:eastAsia="en-US"/>
        </w:rPr>
        <w:t>SKILLS/ABILITIES SPECIFIC TO THE POST</w:t>
      </w:r>
    </w:p>
    <w:p w:rsidR="00134D4F" w:rsidRPr="00134D4F" w:rsidRDefault="00134D4F" w:rsidP="00134D4F">
      <w:pPr>
        <w:spacing w:after="200" w:line="276" w:lineRule="auto"/>
        <w:ind w:left="709"/>
        <w:rPr>
          <w:rFonts w:ascii="Arial" w:hAnsi="Arial" w:cs="Arial"/>
          <w:sz w:val="20"/>
          <w:szCs w:val="22"/>
          <w:lang w:val="en-GB" w:eastAsia="en-US"/>
        </w:rPr>
      </w:pPr>
      <w:r w:rsidRPr="00134D4F">
        <w:rPr>
          <w:rFonts w:ascii="Arial" w:hAnsi="Arial" w:cs="Arial"/>
          <w:sz w:val="20"/>
          <w:szCs w:val="22"/>
          <w:lang w:val="en-GB" w:eastAsia="en-US"/>
        </w:rPr>
        <w:t>A good local knowledge of Ben Nevis, Glen Nevis and the surrounding countryside</w:t>
      </w:r>
      <w:r>
        <w:rPr>
          <w:rFonts w:ascii="Arial" w:hAnsi="Arial" w:cs="Arial"/>
          <w:sz w:val="20"/>
          <w:szCs w:val="22"/>
          <w:lang w:val="en-GB" w:eastAsia="en-US"/>
        </w:rPr>
        <w:t xml:space="preserve"> and have previous experience of working with </w:t>
      </w:r>
      <w:r w:rsidRPr="00CB050B">
        <w:rPr>
          <w:rFonts w:ascii="Arial" w:hAnsi="Arial" w:cs="Arial"/>
          <w:sz w:val="20"/>
          <w:szCs w:val="22"/>
          <w:lang w:val="en-GB" w:eastAsia="en-US"/>
        </w:rPr>
        <w:t>the public within a service orientated environment</w:t>
      </w:r>
    </w:p>
    <w:p w:rsidR="00EE6158" w:rsidRPr="00CB050B" w:rsidRDefault="00EE6158" w:rsidP="00134D4F">
      <w:pPr>
        <w:spacing w:after="200" w:line="276" w:lineRule="auto"/>
        <w:rPr>
          <w:rFonts w:ascii="Arial" w:hAnsi="Arial" w:cs="Arial"/>
          <w:sz w:val="20"/>
          <w:szCs w:val="22"/>
          <w:lang w:val="en-GB" w:eastAsia="en-US"/>
        </w:rPr>
      </w:pPr>
    </w:p>
    <w:p w:rsidR="00FC5FE4" w:rsidRPr="00CB050B" w:rsidRDefault="00FC5FE4" w:rsidP="00187CDF">
      <w:pPr>
        <w:spacing w:after="200" w:line="276" w:lineRule="auto"/>
        <w:ind w:left="709"/>
        <w:rPr>
          <w:rFonts w:ascii="Arial" w:hAnsi="Arial" w:cs="Arial"/>
          <w:b/>
          <w:sz w:val="20"/>
          <w:szCs w:val="22"/>
          <w:lang w:val="en-GB" w:eastAsia="en-US"/>
        </w:rPr>
      </w:pPr>
      <w:r w:rsidRPr="00CB050B">
        <w:rPr>
          <w:rFonts w:ascii="Arial" w:hAnsi="Arial" w:cs="Arial"/>
          <w:b/>
          <w:sz w:val="20"/>
          <w:szCs w:val="22"/>
          <w:lang w:val="en-GB" w:eastAsia="en-US"/>
        </w:rPr>
        <w:t>INTERPERSONAL AND SOCIAL SKILLS</w:t>
      </w:r>
    </w:p>
    <w:p w:rsidR="00FC5FE4" w:rsidRPr="00CB050B" w:rsidRDefault="00FC5FE4" w:rsidP="00187CDF">
      <w:pPr>
        <w:spacing w:after="200" w:line="276" w:lineRule="auto"/>
        <w:ind w:left="709"/>
        <w:rPr>
          <w:rFonts w:ascii="Arial" w:hAnsi="Arial" w:cs="Arial"/>
          <w:sz w:val="20"/>
          <w:szCs w:val="22"/>
          <w:lang w:val="en-GB" w:eastAsia="en-US"/>
        </w:rPr>
      </w:pPr>
      <w:r w:rsidRPr="00CB050B">
        <w:rPr>
          <w:rFonts w:ascii="Arial" w:hAnsi="Arial" w:cs="Arial"/>
          <w:sz w:val="20"/>
          <w:szCs w:val="22"/>
          <w:lang w:val="en-GB" w:eastAsia="en-US"/>
        </w:rPr>
        <w:t>Present a cheerful, friendly and outgoing manner to be able to effectively assist members of the public – from all walks of life and from varied backgrounds including the very youn</w:t>
      </w:r>
      <w:r w:rsidR="007F39A4">
        <w:rPr>
          <w:rFonts w:ascii="Arial" w:hAnsi="Arial" w:cs="Arial"/>
          <w:sz w:val="20"/>
          <w:szCs w:val="22"/>
          <w:lang w:val="en-GB" w:eastAsia="en-US"/>
        </w:rPr>
        <w:t>g, the disabled and the elderly.</w:t>
      </w:r>
    </w:p>
    <w:p w:rsidR="00FC5FE4" w:rsidRDefault="00FC5FE4" w:rsidP="00187CDF">
      <w:pPr>
        <w:jc w:val="right"/>
        <w:rPr>
          <w:rFonts w:ascii="Arial" w:hAnsi="Arial" w:cs="Arial"/>
          <w:b/>
          <w:szCs w:val="24"/>
          <w:lang w:val="en-GB" w:eastAsia="en-US"/>
        </w:rPr>
      </w:pPr>
    </w:p>
    <w:p w:rsidR="00FC5FE4" w:rsidRDefault="00FC5FE4" w:rsidP="00187CDF">
      <w:pPr>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Default="00FC5FE4" w:rsidP="00187CDF">
      <w:pPr>
        <w:jc w:val="right"/>
        <w:rPr>
          <w:rFonts w:ascii="Arial" w:hAnsi="Arial" w:cs="Arial"/>
          <w:b/>
          <w:szCs w:val="24"/>
          <w:lang w:val="en-GB" w:eastAsia="en-US"/>
        </w:rPr>
      </w:pPr>
    </w:p>
    <w:p w:rsidR="00FC5FE4" w:rsidRDefault="00FC5FE4" w:rsidP="00187CDF">
      <w:pPr>
        <w:rPr>
          <w:rFonts w:ascii="Arial" w:hAnsi="Arial" w:cs="Arial"/>
          <w:b/>
          <w:szCs w:val="24"/>
          <w:lang w:val="en-GB" w:eastAsia="en-US"/>
        </w:rPr>
      </w:pPr>
    </w:p>
    <w:sectPr w:rsidR="00FC5FE4" w:rsidSect="00187CDF">
      <w:pgSz w:w="11906" w:h="16838"/>
      <w:pgMar w:top="142" w:right="991" w:bottom="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5DEF" w:rsidRDefault="00615DEF" w:rsidP="00A65446">
      <w:r>
        <w:separator/>
      </w:r>
    </w:p>
  </w:endnote>
  <w:endnote w:type="continuationSeparator" w:id="0">
    <w:p w:rsidR="00615DEF" w:rsidRDefault="00615DEF" w:rsidP="00A654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5DEF" w:rsidRDefault="00615DEF" w:rsidP="00A65446">
      <w:r>
        <w:separator/>
      </w:r>
    </w:p>
  </w:footnote>
  <w:footnote w:type="continuationSeparator" w:id="0">
    <w:p w:rsidR="00615DEF" w:rsidRDefault="00615DEF" w:rsidP="00A6544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90700"/>
    <w:multiLevelType w:val="hybridMultilevel"/>
    <w:tmpl w:val="6F441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42C429C"/>
    <w:multiLevelType w:val="hybridMultilevel"/>
    <w:tmpl w:val="2B26A3F8"/>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
    <w:nsid w:val="0953768F"/>
    <w:multiLevelType w:val="hybridMultilevel"/>
    <w:tmpl w:val="3A50652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nsid w:val="11436761"/>
    <w:multiLevelType w:val="hybridMultilevel"/>
    <w:tmpl w:val="7FAC8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3BD60B8"/>
    <w:multiLevelType w:val="hybridMultilevel"/>
    <w:tmpl w:val="F3661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9161467"/>
    <w:multiLevelType w:val="hybridMultilevel"/>
    <w:tmpl w:val="F22C190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A056E32"/>
    <w:multiLevelType w:val="hybridMultilevel"/>
    <w:tmpl w:val="1EEECF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1DE50F82"/>
    <w:multiLevelType w:val="hybridMultilevel"/>
    <w:tmpl w:val="2006E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E6661DD"/>
    <w:multiLevelType w:val="hybridMultilevel"/>
    <w:tmpl w:val="65BC7DB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nsid w:val="213F2CE1"/>
    <w:multiLevelType w:val="hybridMultilevel"/>
    <w:tmpl w:val="F392F1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22350AE5"/>
    <w:multiLevelType w:val="hybridMultilevel"/>
    <w:tmpl w:val="53AEC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5266531"/>
    <w:multiLevelType w:val="hybridMultilevel"/>
    <w:tmpl w:val="CA26B5B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2">
    <w:nsid w:val="26C22D0B"/>
    <w:multiLevelType w:val="hybridMultilevel"/>
    <w:tmpl w:val="915E2CE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3">
    <w:nsid w:val="28A7408A"/>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4">
    <w:nsid w:val="2EB93B8C"/>
    <w:multiLevelType w:val="hybridMultilevel"/>
    <w:tmpl w:val="41E0B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1874C3A"/>
    <w:multiLevelType w:val="hybridMultilevel"/>
    <w:tmpl w:val="1976346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55A0C3D"/>
    <w:multiLevelType w:val="hybridMultilevel"/>
    <w:tmpl w:val="55505EC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5AF3614"/>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18">
    <w:nsid w:val="36686F6B"/>
    <w:multiLevelType w:val="hybridMultilevel"/>
    <w:tmpl w:val="B0B47C0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20A3373"/>
    <w:multiLevelType w:val="hybridMultilevel"/>
    <w:tmpl w:val="3AD467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DC2584C"/>
    <w:multiLevelType w:val="hybridMultilevel"/>
    <w:tmpl w:val="4FEA3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4FC91454"/>
    <w:multiLevelType w:val="hybridMultilevel"/>
    <w:tmpl w:val="92962C8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3552A73"/>
    <w:multiLevelType w:val="hybridMultilevel"/>
    <w:tmpl w:val="658878FE"/>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3">
    <w:nsid w:val="53A057C1"/>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4">
    <w:nsid w:val="54AA3FDE"/>
    <w:multiLevelType w:val="singleLevel"/>
    <w:tmpl w:val="08090005"/>
    <w:lvl w:ilvl="0">
      <w:start w:val="1"/>
      <w:numFmt w:val="bullet"/>
      <w:lvlText w:val=""/>
      <w:lvlJc w:val="left"/>
      <w:pPr>
        <w:tabs>
          <w:tab w:val="num" w:pos="360"/>
        </w:tabs>
        <w:ind w:left="360" w:hanging="360"/>
      </w:pPr>
      <w:rPr>
        <w:rFonts w:ascii="Wingdings" w:hAnsi="Wingdings" w:hint="default"/>
      </w:rPr>
    </w:lvl>
  </w:abstractNum>
  <w:abstractNum w:abstractNumId="25">
    <w:nsid w:val="5E9303D8"/>
    <w:multiLevelType w:val="singleLevel"/>
    <w:tmpl w:val="694C1188"/>
    <w:lvl w:ilvl="0">
      <w:start w:val="1"/>
      <w:numFmt w:val="decimal"/>
      <w:lvlText w:val="%1."/>
      <w:lvlJc w:val="left"/>
      <w:pPr>
        <w:tabs>
          <w:tab w:val="num" w:pos="720"/>
        </w:tabs>
        <w:ind w:left="720" w:hanging="720"/>
      </w:pPr>
      <w:rPr>
        <w:rFonts w:hint="default"/>
      </w:rPr>
    </w:lvl>
  </w:abstractNum>
  <w:abstractNum w:abstractNumId="26">
    <w:nsid w:val="5EC629B7"/>
    <w:multiLevelType w:val="hybridMultilevel"/>
    <w:tmpl w:val="1494E14E"/>
    <w:lvl w:ilvl="0" w:tplc="4E8CAC22">
      <w:start w:val="1"/>
      <w:numFmt w:val="decimal"/>
      <w:lvlText w:val="%1."/>
      <w:lvlJc w:val="left"/>
      <w:pPr>
        <w:ind w:left="1500" w:hanging="11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60375A3E"/>
    <w:multiLevelType w:val="hybridMultilevel"/>
    <w:tmpl w:val="661A9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656F2DDA"/>
    <w:multiLevelType w:val="hybridMultilevel"/>
    <w:tmpl w:val="9D24F57A"/>
    <w:lvl w:ilvl="0" w:tplc="08090001">
      <w:start w:val="1"/>
      <w:numFmt w:val="bullet"/>
      <w:lvlText w:val=""/>
      <w:lvlJc w:val="left"/>
      <w:pPr>
        <w:ind w:left="1500" w:hanging="1140"/>
      </w:pPr>
      <w:rPr>
        <w:rFonts w:ascii="Symbol" w:hAnsi="Symbo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6AC2487"/>
    <w:multiLevelType w:val="hybridMultilevel"/>
    <w:tmpl w:val="FB50E462"/>
    <w:lvl w:ilvl="0" w:tplc="0809000F">
      <w:start w:val="1"/>
      <w:numFmt w:val="decimal"/>
      <w:lvlText w:val="%1."/>
      <w:lvlJc w:val="left"/>
      <w:pPr>
        <w:ind w:left="720" w:hanging="360"/>
      </w:pPr>
    </w:lvl>
    <w:lvl w:ilvl="1" w:tplc="0809000F">
      <w:start w:val="1"/>
      <w:numFmt w:val="decimal"/>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8251F45"/>
    <w:multiLevelType w:val="hybridMultilevel"/>
    <w:tmpl w:val="83E68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69CF71A5"/>
    <w:multiLevelType w:val="hybridMultilevel"/>
    <w:tmpl w:val="0952F42A"/>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32">
    <w:nsid w:val="6DCB466F"/>
    <w:multiLevelType w:val="hybridMultilevel"/>
    <w:tmpl w:val="869CABB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92B2D0F"/>
    <w:multiLevelType w:val="hybridMultilevel"/>
    <w:tmpl w:val="B20E5C8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nsid w:val="7C91162C"/>
    <w:multiLevelType w:val="hybridMultilevel"/>
    <w:tmpl w:val="6B7CFD2A"/>
    <w:lvl w:ilvl="0" w:tplc="0F9C429A">
      <w:start w:val="1"/>
      <w:numFmt w:val="bullet"/>
      <w:lvlText w:val=""/>
      <w:lvlJc w:val="left"/>
      <w:pPr>
        <w:tabs>
          <w:tab w:val="num" w:pos="397"/>
        </w:tabs>
        <w:ind w:left="454" w:hanging="454"/>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35">
    <w:nsid w:val="7F4961AA"/>
    <w:multiLevelType w:val="hybridMultilevel"/>
    <w:tmpl w:val="0A50F65E"/>
    <w:lvl w:ilvl="0" w:tplc="D3F4CEB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4"/>
  </w:num>
  <w:num w:numId="2">
    <w:abstractNumId w:val="21"/>
  </w:num>
  <w:num w:numId="3">
    <w:abstractNumId w:val="16"/>
  </w:num>
  <w:num w:numId="4">
    <w:abstractNumId w:val="23"/>
  </w:num>
  <w:num w:numId="5">
    <w:abstractNumId w:val="13"/>
  </w:num>
  <w:num w:numId="6">
    <w:abstractNumId w:val="17"/>
  </w:num>
  <w:num w:numId="7">
    <w:abstractNumId w:val="24"/>
  </w:num>
  <w:num w:numId="8">
    <w:abstractNumId w:val="4"/>
  </w:num>
  <w:num w:numId="9">
    <w:abstractNumId w:val="20"/>
  </w:num>
  <w:num w:numId="10">
    <w:abstractNumId w:val="9"/>
  </w:num>
  <w:num w:numId="11">
    <w:abstractNumId w:val="30"/>
  </w:num>
  <w:num w:numId="12">
    <w:abstractNumId w:val="27"/>
  </w:num>
  <w:num w:numId="13">
    <w:abstractNumId w:val="35"/>
  </w:num>
  <w:num w:numId="14">
    <w:abstractNumId w:val="5"/>
  </w:num>
  <w:num w:numId="15">
    <w:abstractNumId w:val="18"/>
  </w:num>
  <w:num w:numId="16">
    <w:abstractNumId w:val="32"/>
  </w:num>
  <w:num w:numId="17">
    <w:abstractNumId w:val="33"/>
  </w:num>
  <w:num w:numId="18">
    <w:abstractNumId w:val="6"/>
  </w:num>
  <w:num w:numId="19">
    <w:abstractNumId w:val="15"/>
  </w:num>
  <w:num w:numId="20">
    <w:abstractNumId w:val="22"/>
  </w:num>
  <w:num w:numId="21">
    <w:abstractNumId w:val="7"/>
  </w:num>
  <w:num w:numId="22">
    <w:abstractNumId w:val="12"/>
  </w:num>
  <w:num w:numId="23">
    <w:abstractNumId w:val="29"/>
  </w:num>
  <w:num w:numId="24">
    <w:abstractNumId w:val="26"/>
  </w:num>
  <w:num w:numId="25">
    <w:abstractNumId w:val="25"/>
  </w:num>
  <w:num w:numId="26">
    <w:abstractNumId w:val="10"/>
  </w:num>
  <w:num w:numId="27">
    <w:abstractNumId w:val="8"/>
  </w:num>
  <w:num w:numId="28">
    <w:abstractNumId w:val="19"/>
  </w:num>
  <w:num w:numId="29">
    <w:abstractNumId w:val="28"/>
  </w:num>
  <w:num w:numId="30">
    <w:abstractNumId w:val="14"/>
  </w:num>
  <w:num w:numId="31">
    <w:abstractNumId w:val="3"/>
  </w:num>
  <w:num w:numId="32">
    <w:abstractNumId w:val="0"/>
  </w:num>
  <w:num w:numId="33">
    <w:abstractNumId w:val="2"/>
  </w:num>
  <w:num w:numId="34">
    <w:abstractNumId w:val="1"/>
  </w:num>
  <w:num w:numId="35">
    <w:abstractNumId w:val="31"/>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39D0"/>
    <w:rsid w:val="000206FB"/>
    <w:rsid w:val="00043BA0"/>
    <w:rsid w:val="000524A5"/>
    <w:rsid w:val="000553B1"/>
    <w:rsid w:val="000E45DB"/>
    <w:rsid w:val="0012782A"/>
    <w:rsid w:val="00134D4F"/>
    <w:rsid w:val="00186B2E"/>
    <w:rsid w:val="00187CDF"/>
    <w:rsid w:val="001A08EA"/>
    <w:rsid w:val="001A654D"/>
    <w:rsid w:val="001B2739"/>
    <w:rsid w:val="002218A6"/>
    <w:rsid w:val="00241794"/>
    <w:rsid w:val="002940B1"/>
    <w:rsid w:val="002D314F"/>
    <w:rsid w:val="00306D72"/>
    <w:rsid w:val="00324145"/>
    <w:rsid w:val="00345030"/>
    <w:rsid w:val="00363126"/>
    <w:rsid w:val="003B332D"/>
    <w:rsid w:val="003B40A6"/>
    <w:rsid w:val="0042679F"/>
    <w:rsid w:val="00446A35"/>
    <w:rsid w:val="00486C46"/>
    <w:rsid w:val="004B2EA8"/>
    <w:rsid w:val="004B2FDB"/>
    <w:rsid w:val="004E4173"/>
    <w:rsid w:val="004E52DE"/>
    <w:rsid w:val="00503720"/>
    <w:rsid w:val="005A7F5D"/>
    <w:rsid w:val="005C73A1"/>
    <w:rsid w:val="005E078C"/>
    <w:rsid w:val="005E1BCD"/>
    <w:rsid w:val="00615DEF"/>
    <w:rsid w:val="00663020"/>
    <w:rsid w:val="0068320C"/>
    <w:rsid w:val="0069099F"/>
    <w:rsid w:val="006D79FE"/>
    <w:rsid w:val="006D7EAE"/>
    <w:rsid w:val="006F0B88"/>
    <w:rsid w:val="007361FA"/>
    <w:rsid w:val="007835C9"/>
    <w:rsid w:val="007B3F4D"/>
    <w:rsid w:val="007F39A4"/>
    <w:rsid w:val="007F5870"/>
    <w:rsid w:val="0081135B"/>
    <w:rsid w:val="008D5639"/>
    <w:rsid w:val="008E1E26"/>
    <w:rsid w:val="008F3FDD"/>
    <w:rsid w:val="00947CB2"/>
    <w:rsid w:val="00981925"/>
    <w:rsid w:val="00997DAE"/>
    <w:rsid w:val="009B39D0"/>
    <w:rsid w:val="009B74C4"/>
    <w:rsid w:val="009F4ECF"/>
    <w:rsid w:val="00A0096F"/>
    <w:rsid w:val="00A13A8F"/>
    <w:rsid w:val="00A64575"/>
    <w:rsid w:val="00A65446"/>
    <w:rsid w:val="00A8218B"/>
    <w:rsid w:val="00A8391A"/>
    <w:rsid w:val="00AE20BD"/>
    <w:rsid w:val="00AF4578"/>
    <w:rsid w:val="00B36ED4"/>
    <w:rsid w:val="00B427D3"/>
    <w:rsid w:val="00B970E0"/>
    <w:rsid w:val="00BB17C2"/>
    <w:rsid w:val="00C060A6"/>
    <w:rsid w:val="00C55484"/>
    <w:rsid w:val="00C7157C"/>
    <w:rsid w:val="00C8644E"/>
    <w:rsid w:val="00CB050B"/>
    <w:rsid w:val="00CB1EAC"/>
    <w:rsid w:val="00CD1B07"/>
    <w:rsid w:val="00CD7BFC"/>
    <w:rsid w:val="00D772A5"/>
    <w:rsid w:val="00D81A53"/>
    <w:rsid w:val="00DA77B8"/>
    <w:rsid w:val="00DE195B"/>
    <w:rsid w:val="00DF4BD2"/>
    <w:rsid w:val="00E52E5E"/>
    <w:rsid w:val="00E633C5"/>
    <w:rsid w:val="00E957B2"/>
    <w:rsid w:val="00EB67A6"/>
    <w:rsid w:val="00EE6158"/>
    <w:rsid w:val="00F12B7B"/>
    <w:rsid w:val="00FB0DC9"/>
    <w:rsid w:val="00FC5F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39D0"/>
    <w:pPr>
      <w:spacing w:after="0" w:line="240" w:lineRule="auto"/>
    </w:pPr>
    <w:rPr>
      <w:rFonts w:ascii="Times New Roman" w:eastAsia="Times New Roman" w:hAnsi="Times New Roman" w:cs="Times New Roman"/>
      <w:sz w:val="24"/>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81A5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64575"/>
    <w:rPr>
      <w:rFonts w:ascii="Tahoma" w:hAnsi="Tahoma" w:cs="Tahoma"/>
      <w:sz w:val="16"/>
      <w:szCs w:val="16"/>
    </w:rPr>
  </w:style>
  <w:style w:type="character" w:customStyle="1" w:styleId="BalloonTextChar">
    <w:name w:val="Balloon Text Char"/>
    <w:basedOn w:val="DefaultParagraphFont"/>
    <w:link w:val="BalloonText"/>
    <w:uiPriority w:val="99"/>
    <w:semiHidden/>
    <w:rsid w:val="00A64575"/>
    <w:rPr>
      <w:rFonts w:ascii="Tahoma" w:eastAsia="Times New Roman" w:hAnsi="Tahoma" w:cs="Tahoma"/>
      <w:sz w:val="16"/>
      <w:szCs w:val="16"/>
      <w:lang w:val="en-US" w:eastAsia="en-GB"/>
    </w:rPr>
  </w:style>
  <w:style w:type="paragraph" w:styleId="ListParagraph">
    <w:name w:val="List Paragraph"/>
    <w:basedOn w:val="Normal"/>
    <w:uiPriority w:val="34"/>
    <w:qFormat/>
    <w:rsid w:val="007B3F4D"/>
    <w:pPr>
      <w:ind w:left="720"/>
      <w:contextualSpacing/>
    </w:pPr>
  </w:style>
  <w:style w:type="paragraph" w:styleId="Header">
    <w:name w:val="header"/>
    <w:basedOn w:val="Normal"/>
    <w:link w:val="HeaderChar"/>
    <w:uiPriority w:val="99"/>
    <w:unhideWhenUsed/>
    <w:rsid w:val="00A65446"/>
    <w:pPr>
      <w:tabs>
        <w:tab w:val="center" w:pos="4513"/>
        <w:tab w:val="right" w:pos="9026"/>
      </w:tabs>
    </w:pPr>
  </w:style>
  <w:style w:type="character" w:customStyle="1" w:styleId="HeaderChar">
    <w:name w:val="Header Char"/>
    <w:basedOn w:val="DefaultParagraphFont"/>
    <w:link w:val="Header"/>
    <w:uiPriority w:val="99"/>
    <w:rsid w:val="00A65446"/>
    <w:rPr>
      <w:rFonts w:ascii="Times New Roman" w:eastAsia="Times New Roman" w:hAnsi="Times New Roman" w:cs="Times New Roman"/>
      <w:sz w:val="24"/>
      <w:szCs w:val="20"/>
      <w:lang w:val="en-US" w:eastAsia="en-GB"/>
    </w:rPr>
  </w:style>
  <w:style w:type="paragraph" w:styleId="Footer">
    <w:name w:val="footer"/>
    <w:basedOn w:val="Normal"/>
    <w:link w:val="FooterChar"/>
    <w:uiPriority w:val="99"/>
    <w:unhideWhenUsed/>
    <w:rsid w:val="00A65446"/>
    <w:pPr>
      <w:tabs>
        <w:tab w:val="center" w:pos="4513"/>
        <w:tab w:val="right" w:pos="9026"/>
      </w:tabs>
    </w:pPr>
  </w:style>
  <w:style w:type="character" w:customStyle="1" w:styleId="FooterChar">
    <w:name w:val="Footer Char"/>
    <w:basedOn w:val="DefaultParagraphFont"/>
    <w:link w:val="Footer"/>
    <w:uiPriority w:val="99"/>
    <w:rsid w:val="00A65446"/>
    <w:rPr>
      <w:rFonts w:ascii="Times New Roman" w:eastAsia="Times New Roman" w:hAnsi="Times New Roman" w:cs="Times New Roman"/>
      <w:sz w:val="24"/>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2526703">
      <w:bodyDiv w:val="1"/>
      <w:marLeft w:val="0"/>
      <w:marRight w:val="0"/>
      <w:marTop w:val="0"/>
      <w:marBottom w:val="0"/>
      <w:divBdr>
        <w:top w:val="none" w:sz="0" w:space="0" w:color="auto"/>
        <w:left w:val="none" w:sz="0" w:space="0" w:color="auto"/>
        <w:bottom w:val="none" w:sz="0" w:space="0" w:color="auto"/>
        <w:right w:val="none" w:sz="0" w:space="0" w:color="auto"/>
      </w:divBdr>
    </w:div>
    <w:div w:id="353196213">
      <w:bodyDiv w:val="1"/>
      <w:marLeft w:val="0"/>
      <w:marRight w:val="0"/>
      <w:marTop w:val="0"/>
      <w:marBottom w:val="0"/>
      <w:divBdr>
        <w:top w:val="none" w:sz="0" w:space="0" w:color="auto"/>
        <w:left w:val="none" w:sz="0" w:space="0" w:color="auto"/>
        <w:bottom w:val="none" w:sz="0" w:space="0" w:color="auto"/>
        <w:right w:val="none" w:sz="0" w:space="0" w:color="auto"/>
      </w:divBdr>
    </w:div>
    <w:div w:id="374236505">
      <w:bodyDiv w:val="1"/>
      <w:marLeft w:val="0"/>
      <w:marRight w:val="0"/>
      <w:marTop w:val="0"/>
      <w:marBottom w:val="0"/>
      <w:divBdr>
        <w:top w:val="none" w:sz="0" w:space="0" w:color="auto"/>
        <w:left w:val="none" w:sz="0" w:space="0" w:color="auto"/>
        <w:bottom w:val="none" w:sz="0" w:space="0" w:color="auto"/>
        <w:right w:val="none" w:sz="0" w:space="0" w:color="auto"/>
      </w:divBdr>
    </w:div>
    <w:div w:id="458257847">
      <w:bodyDiv w:val="1"/>
      <w:marLeft w:val="0"/>
      <w:marRight w:val="0"/>
      <w:marTop w:val="0"/>
      <w:marBottom w:val="0"/>
      <w:divBdr>
        <w:top w:val="none" w:sz="0" w:space="0" w:color="auto"/>
        <w:left w:val="none" w:sz="0" w:space="0" w:color="auto"/>
        <w:bottom w:val="none" w:sz="0" w:space="0" w:color="auto"/>
        <w:right w:val="none" w:sz="0" w:space="0" w:color="auto"/>
      </w:divBdr>
    </w:div>
    <w:div w:id="751315502">
      <w:bodyDiv w:val="1"/>
      <w:marLeft w:val="0"/>
      <w:marRight w:val="0"/>
      <w:marTop w:val="0"/>
      <w:marBottom w:val="0"/>
      <w:divBdr>
        <w:top w:val="none" w:sz="0" w:space="0" w:color="auto"/>
        <w:left w:val="none" w:sz="0" w:space="0" w:color="auto"/>
        <w:bottom w:val="none" w:sz="0" w:space="0" w:color="auto"/>
        <w:right w:val="none" w:sz="0" w:space="0" w:color="auto"/>
      </w:divBdr>
    </w:div>
    <w:div w:id="1422994754">
      <w:bodyDiv w:val="1"/>
      <w:marLeft w:val="0"/>
      <w:marRight w:val="0"/>
      <w:marTop w:val="0"/>
      <w:marBottom w:val="0"/>
      <w:divBdr>
        <w:top w:val="none" w:sz="0" w:space="0" w:color="auto"/>
        <w:left w:val="none" w:sz="0" w:space="0" w:color="auto"/>
        <w:bottom w:val="none" w:sz="0" w:space="0" w:color="auto"/>
        <w:right w:val="none" w:sz="0" w:space="0" w:color="auto"/>
      </w:divBdr>
    </w:div>
    <w:div w:id="1510948122">
      <w:bodyDiv w:val="1"/>
      <w:marLeft w:val="0"/>
      <w:marRight w:val="0"/>
      <w:marTop w:val="0"/>
      <w:marBottom w:val="0"/>
      <w:divBdr>
        <w:top w:val="none" w:sz="0" w:space="0" w:color="auto"/>
        <w:left w:val="none" w:sz="0" w:space="0" w:color="auto"/>
        <w:bottom w:val="none" w:sz="0" w:space="0" w:color="auto"/>
        <w:right w:val="none" w:sz="0" w:space="0" w:color="auto"/>
      </w:divBdr>
    </w:div>
    <w:div w:id="1654681501">
      <w:bodyDiv w:val="1"/>
      <w:marLeft w:val="0"/>
      <w:marRight w:val="0"/>
      <w:marTop w:val="0"/>
      <w:marBottom w:val="0"/>
      <w:divBdr>
        <w:top w:val="none" w:sz="0" w:space="0" w:color="auto"/>
        <w:left w:val="none" w:sz="0" w:space="0" w:color="auto"/>
        <w:bottom w:val="none" w:sz="0" w:space="0" w:color="auto"/>
        <w:right w:val="none" w:sz="0" w:space="0" w:color="auto"/>
      </w:divBdr>
    </w:div>
    <w:div w:id="167537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090D73-C1BF-48B9-8D4A-F47253310F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3231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Ian Goode</dc:creator>
  <cp:lastModifiedBy>Elizabeth Urquhart</cp:lastModifiedBy>
  <cp:revision>3</cp:revision>
  <cp:lastPrinted>2019-03-06T12:32:00Z</cp:lastPrinted>
  <dcterms:created xsi:type="dcterms:W3CDTF">2019-03-13T10:13:00Z</dcterms:created>
  <dcterms:modified xsi:type="dcterms:W3CDTF">2019-04-18T10:15:00Z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-349316509</vt:i4>
  </property>
  <property fmtid="{D5CDD505-2E9C-101B-9397-08002B2CF9AE}" pid="3" name="_NewReviewCycle">
    <vt:lpwstr/>
  </property>
  <property fmtid="{D5CDD505-2E9C-101B-9397-08002B2CF9AE}" pid="4" name="_EmailSubject">
    <vt:lpwstr>Relief Visitor Centre Assistant </vt:lpwstr>
  </property>
  <property fmtid="{D5CDD505-2E9C-101B-9397-08002B2CF9AE}" pid="5" name="_AuthorEmail">
    <vt:lpwstr>emma.thomson@highlifehighland.com</vt:lpwstr>
  </property>
  <property fmtid="{D5CDD505-2E9C-101B-9397-08002B2CF9AE}" pid="6" name="_AuthorEmailDisplayName">
    <vt:lpwstr>Emma Thomson - HLH</vt:lpwstr>
  </property>
  <property fmtid="{D5CDD505-2E9C-101B-9397-08002B2CF9AE}" pid="7" name="_PreviousAdHocReviewCycleID">
    <vt:i4>757730192</vt:i4>
  </property>
  <property fmtid="{D5CDD505-2E9C-101B-9397-08002B2CF9AE}" pid="8" name="_ReviewingToolsShownOnce">
    <vt:lpwstr/>
  </property>
</Properties>
</file>